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48A" w:rsidRPr="00CE648A" w:rsidRDefault="00CE648A" w:rsidP="00CE648A">
      <w:pPr>
        <w:spacing w:after="0" w:line="240" w:lineRule="auto"/>
        <w:rPr>
          <w:rFonts w:ascii="Times New Roman" w:eastAsia="Times New Roman" w:hAnsi="Times New Roman" w:cs="Times New Roman"/>
          <w:sz w:val="24"/>
          <w:szCs w:val="24"/>
          <w:lang w:eastAsia="es-ES"/>
        </w:rPr>
      </w:pPr>
    </w:p>
    <w:tbl>
      <w:tblPr>
        <w:tblW w:w="8568" w:type="dxa"/>
        <w:tblCellMar>
          <w:top w:w="15" w:type="dxa"/>
          <w:left w:w="15" w:type="dxa"/>
          <w:bottom w:w="15" w:type="dxa"/>
          <w:right w:w="15" w:type="dxa"/>
        </w:tblCellMar>
        <w:tblLook w:val="04A0" w:firstRow="1" w:lastRow="0" w:firstColumn="1" w:lastColumn="0" w:noHBand="0" w:noVBand="1"/>
      </w:tblPr>
      <w:tblGrid>
        <w:gridCol w:w="3095"/>
        <w:gridCol w:w="5256"/>
        <w:gridCol w:w="217"/>
      </w:tblGrid>
      <w:tr w:rsidR="00CE648A" w:rsidRPr="00CE648A" w:rsidTr="00CE648A">
        <w:trPr>
          <w:trHeight w:val="887"/>
        </w:trPr>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CE648A" w:rsidRPr="00CE648A" w:rsidRDefault="00CE648A" w:rsidP="00CE648A">
            <w:pPr>
              <w:spacing w:after="0" w:line="240" w:lineRule="auto"/>
              <w:jc w:val="both"/>
              <w:rPr>
                <w:rFonts w:ascii="Times New Roman" w:eastAsia="Times New Roman" w:hAnsi="Times New Roman" w:cs="Times New Roman"/>
                <w:sz w:val="24"/>
                <w:szCs w:val="24"/>
                <w:lang w:eastAsia="es-ES"/>
              </w:rPr>
            </w:pPr>
            <w:r w:rsidRPr="00CE648A">
              <w:rPr>
                <w:rFonts w:ascii="Times New Roman" w:eastAsia="Times New Roman" w:hAnsi="Times New Roman" w:cs="Times New Roman"/>
                <w:color w:val="000000"/>
                <w:lang w:eastAsia="es-ES"/>
              </w:rPr>
              <w:t>3</w:t>
            </w:r>
            <w:r w:rsidRPr="00CE648A">
              <w:rPr>
                <w:rFonts w:ascii="Times New Roman" w:eastAsia="Times New Roman" w:hAnsi="Times New Roman" w:cs="Times New Roman"/>
                <w:noProof/>
                <w:sz w:val="24"/>
                <w:szCs w:val="24"/>
                <w:bdr w:val="none" w:sz="0" w:space="0" w:color="auto" w:frame="1"/>
                <w:lang w:eastAsia="es-ES"/>
              </w:rPr>
              <w:drawing>
                <wp:inline distT="0" distB="0" distL="0" distR="0" wp14:anchorId="705F297D" wp14:editId="35C0BA33">
                  <wp:extent cx="1762125" cy="390525"/>
                  <wp:effectExtent l="0" t="0" r="9525" b="9525"/>
                  <wp:docPr id="2" name="Imagen 2" descr="https://lh5.googleusercontent.com/gQVTXd4F2ikS30BKi-EWqWBEpEmH7jwuivmhv1nGnjn3wZQB1ml1-XusuR1gkxG5YspCt5r-3IX1FzAa8zcQd9xT4vbzXXMoABU7x7aGzmvlOLSG-GtmoLf8TNGtVSyoR2p6sLyesbTD9QpUqA=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gQVTXd4F2ikS30BKi-EWqWBEpEmH7jwuivmhv1nGnjn3wZQB1ml1-XusuR1gkxG5YspCt5r-3IX1FzAa8zcQd9xT4vbzXXMoABU7x7aGzmvlOLSG-GtmoLf8TNGtVSyoR2p6sLyesbTD9QpUqA=s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2125" cy="390525"/>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hideMark/>
          </w:tcPr>
          <w:p w:rsidR="00CE648A" w:rsidRPr="00CE648A" w:rsidRDefault="00CE648A" w:rsidP="00CE648A">
            <w:pPr>
              <w:spacing w:after="0" w:line="240" w:lineRule="auto"/>
              <w:jc w:val="both"/>
              <w:rPr>
                <w:rFonts w:ascii="Times New Roman" w:eastAsia="Times New Roman" w:hAnsi="Times New Roman" w:cs="Times New Roman"/>
                <w:sz w:val="24"/>
                <w:szCs w:val="24"/>
                <w:lang w:eastAsia="es-ES"/>
              </w:rPr>
            </w:pPr>
            <w:r w:rsidRPr="00CE648A">
              <w:rPr>
                <w:rFonts w:ascii="Times New Roman" w:eastAsia="Times New Roman" w:hAnsi="Times New Roman" w:cs="Times New Roman"/>
                <w:b/>
                <w:bCs/>
                <w:color w:val="000000"/>
                <w:lang w:eastAsia="es-ES"/>
              </w:rPr>
              <w:t>EXTRACTO</w:t>
            </w:r>
          </w:p>
          <w:p w:rsidR="00CE648A" w:rsidRPr="00CE648A" w:rsidRDefault="00CE648A" w:rsidP="00CE648A">
            <w:pPr>
              <w:spacing w:after="0" w:line="240" w:lineRule="auto"/>
              <w:jc w:val="both"/>
              <w:rPr>
                <w:rFonts w:ascii="Times New Roman" w:eastAsia="Times New Roman" w:hAnsi="Times New Roman" w:cs="Times New Roman"/>
                <w:sz w:val="24"/>
                <w:szCs w:val="24"/>
                <w:lang w:eastAsia="es-ES"/>
              </w:rPr>
            </w:pPr>
            <w:r w:rsidRPr="00CE648A">
              <w:rPr>
                <w:rFonts w:ascii="Times New Roman" w:eastAsia="Times New Roman" w:hAnsi="Times New Roman" w:cs="Times New Roman"/>
                <w:b/>
                <w:bCs/>
                <w:color w:val="000000"/>
                <w:lang w:eastAsia="es-ES"/>
              </w:rPr>
              <w:t>PROGRAMACIÓN DIDÁCTICA PARA LOS ALUMNOS</w:t>
            </w:r>
          </w:p>
          <w:p w:rsidR="00CE648A" w:rsidRPr="00CE648A" w:rsidRDefault="00CE648A" w:rsidP="00CE648A">
            <w:pPr>
              <w:spacing w:after="0" w:line="240" w:lineRule="auto"/>
              <w:jc w:val="both"/>
              <w:rPr>
                <w:rFonts w:ascii="Times New Roman" w:eastAsia="Times New Roman" w:hAnsi="Times New Roman" w:cs="Times New Roman"/>
                <w:sz w:val="24"/>
                <w:szCs w:val="24"/>
                <w:lang w:eastAsia="es-ES"/>
              </w:rPr>
            </w:pPr>
            <w:r w:rsidRPr="00CE648A">
              <w:rPr>
                <w:rFonts w:ascii="Times New Roman" w:eastAsia="Times New Roman" w:hAnsi="Times New Roman" w:cs="Times New Roman"/>
                <w:b/>
                <w:bCs/>
                <w:color w:val="000000"/>
                <w:lang w:eastAsia="es-ES"/>
              </w:rPr>
              <w:t>CURSO 2021/22</w:t>
            </w: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hideMark/>
          </w:tcPr>
          <w:p w:rsidR="00CE648A" w:rsidRPr="00CE648A" w:rsidRDefault="00CE648A" w:rsidP="00CE648A">
            <w:pPr>
              <w:spacing w:after="0" w:line="240" w:lineRule="auto"/>
              <w:rPr>
                <w:rFonts w:ascii="Times New Roman" w:eastAsia="Times New Roman" w:hAnsi="Times New Roman" w:cs="Times New Roman"/>
                <w:sz w:val="24"/>
                <w:szCs w:val="24"/>
                <w:lang w:eastAsia="es-ES"/>
              </w:rPr>
            </w:pPr>
          </w:p>
        </w:tc>
      </w:tr>
      <w:tr w:rsidR="00CE648A" w:rsidRPr="00CE648A" w:rsidTr="00CE648A">
        <w:trPr>
          <w:trHeight w:val="225"/>
        </w:trPr>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CE648A" w:rsidRPr="00CE648A" w:rsidRDefault="00CE648A" w:rsidP="00CE648A">
            <w:pPr>
              <w:spacing w:after="0" w:line="240" w:lineRule="auto"/>
              <w:jc w:val="both"/>
              <w:rPr>
                <w:rFonts w:ascii="Times New Roman" w:eastAsia="Times New Roman" w:hAnsi="Times New Roman" w:cs="Times New Roman"/>
                <w:sz w:val="24"/>
                <w:szCs w:val="24"/>
                <w:lang w:eastAsia="es-ES"/>
              </w:rPr>
            </w:pPr>
            <w:r w:rsidRPr="00CE648A">
              <w:rPr>
                <w:rFonts w:ascii="Times New Roman" w:eastAsia="Times New Roman" w:hAnsi="Times New Roman" w:cs="Times New Roman"/>
                <w:b/>
                <w:bCs/>
                <w:color w:val="000000"/>
                <w:lang w:eastAsia="es-ES"/>
              </w:rPr>
              <w:t>CICLO: </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CE648A" w:rsidRPr="00CE648A" w:rsidRDefault="00CE648A" w:rsidP="00CE648A">
            <w:pPr>
              <w:spacing w:after="0" w:line="240" w:lineRule="auto"/>
              <w:jc w:val="both"/>
              <w:rPr>
                <w:rFonts w:ascii="Times New Roman" w:eastAsia="Times New Roman" w:hAnsi="Times New Roman" w:cs="Times New Roman"/>
                <w:sz w:val="24"/>
                <w:szCs w:val="24"/>
                <w:lang w:eastAsia="es-ES"/>
              </w:rPr>
            </w:pPr>
            <w:r w:rsidRPr="00CE648A">
              <w:rPr>
                <w:rFonts w:ascii="Times New Roman" w:eastAsia="Times New Roman" w:hAnsi="Times New Roman" w:cs="Times New Roman"/>
                <w:b/>
                <w:bCs/>
                <w:color w:val="000000"/>
                <w:lang w:eastAsia="es-ES"/>
              </w:rPr>
              <w:t>ADMINISTRACION Y FINANZAS</w:t>
            </w:r>
          </w:p>
        </w:tc>
      </w:tr>
      <w:tr w:rsidR="00CE648A" w:rsidRPr="00CE648A" w:rsidTr="00CE648A">
        <w:trPr>
          <w:trHeight w:val="212"/>
        </w:trPr>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CE648A" w:rsidRPr="00CE648A" w:rsidRDefault="00CE648A" w:rsidP="00CE648A">
            <w:pPr>
              <w:spacing w:after="0" w:line="240" w:lineRule="auto"/>
              <w:jc w:val="both"/>
              <w:rPr>
                <w:rFonts w:ascii="Times New Roman" w:eastAsia="Times New Roman" w:hAnsi="Times New Roman" w:cs="Times New Roman"/>
                <w:sz w:val="24"/>
                <w:szCs w:val="24"/>
                <w:lang w:eastAsia="es-ES"/>
              </w:rPr>
            </w:pPr>
            <w:r w:rsidRPr="00CE648A">
              <w:rPr>
                <w:rFonts w:ascii="Times New Roman" w:eastAsia="Times New Roman" w:hAnsi="Times New Roman" w:cs="Times New Roman"/>
                <w:b/>
                <w:bCs/>
                <w:color w:val="000000"/>
                <w:lang w:eastAsia="es-ES"/>
              </w:rPr>
              <w:t>MÓDULO PROFESIONAL: </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CE648A" w:rsidRPr="00CE648A" w:rsidRDefault="00CE648A" w:rsidP="00CE648A">
            <w:pPr>
              <w:spacing w:after="0" w:line="240" w:lineRule="auto"/>
              <w:rPr>
                <w:rFonts w:ascii="Times New Roman" w:eastAsia="Times New Roman" w:hAnsi="Times New Roman" w:cs="Times New Roman"/>
                <w:sz w:val="24"/>
                <w:szCs w:val="24"/>
                <w:lang w:eastAsia="es-ES"/>
              </w:rPr>
            </w:pPr>
            <w:r w:rsidRPr="00CE648A">
              <w:rPr>
                <w:rFonts w:ascii="Times New Roman" w:eastAsia="Times New Roman" w:hAnsi="Times New Roman" w:cs="Times New Roman"/>
                <w:b/>
                <w:bCs/>
                <w:color w:val="000000"/>
                <w:lang w:eastAsia="es-ES"/>
              </w:rPr>
              <w:t>SIMULACION EMPRESARIAL</w:t>
            </w:r>
          </w:p>
        </w:tc>
      </w:tr>
      <w:tr w:rsidR="00CE648A" w:rsidRPr="00CE648A" w:rsidTr="00CE648A">
        <w:trPr>
          <w:trHeight w:val="212"/>
        </w:trPr>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CE648A" w:rsidRPr="00CE648A" w:rsidRDefault="00CE648A" w:rsidP="00CE648A">
            <w:pPr>
              <w:spacing w:after="0" w:line="240" w:lineRule="auto"/>
              <w:jc w:val="both"/>
              <w:rPr>
                <w:rFonts w:ascii="Times New Roman" w:eastAsia="Times New Roman" w:hAnsi="Times New Roman" w:cs="Times New Roman"/>
                <w:sz w:val="24"/>
                <w:szCs w:val="24"/>
                <w:lang w:eastAsia="es-ES"/>
              </w:rPr>
            </w:pPr>
            <w:r w:rsidRPr="00CE648A">
              <w:rPr>
                <w:rFonts w:ascii="Times New Roman" w:eastAsia="Times New Roman" w:hAnsi="Times New Roman" w:cs="Times New Roman"/>
                <w:b/>
                <w:bCs/>
                <w:color w:val="000000"/>
                <w:lang w:eastAsia="es-ES"/>
              </w:rPr>
              <w:t>PROFESOR:</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CE648A" w:rsidRPr="00CE648A" w:rsidRDefault="00CE648A" w:rsidP="00CE648A">
            <w:pPr>
              <w:spacing w:after="0" w:line="240" w:lineRule="auto"/>
              <w:jc w:val="both"/>
              <w:rPr>
                <w:rFonts w:ascii="Times New Roman" w:eastAsia="Times New Roman" w:hAnsi="Times New Roman" w:cs="Times New Roman"/>
                <w:sz w:val="24"/>
                <w:szCs w:val="24"/>
                <w:lang w:eastAsia="es-ES"/>
              </w:rPr>
            </w:pPr>
            <w:r w:rsidRPr="00CE648A">
              <w:rPr>
                <w:rFonts w:ascii="Times New Roman" w:eastAsia="Times New Roman" w:hAnsi="Times New Roman" w:cs="Times New Roman"/>
                <w:b/>
                <w:bCs/>
                <w:color w:val="000000"/>
                <w:lang w:eastAsia="es-ES"/>
              </w:rPr>
              <w:t>Enrique Gil González</w:t>
            </w:r>
          </w:p>
        </w:tc>
      </w:tr>
      <w:tr w:rsidR="00CE648A" w:rsidRPr="00CE648A" w:rsidTr="00CE648A">
        <w:trPr>
          <w:trHeight w:val="212"/>
        </w:trPr>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CE648A" w:rsidRPr="00CE648A" w:rsidRDefault="00CE648A" w:rsidP="00CE648A">
            <w:pPr>
              <w:spacing w:after="0" w:line="240" w:lineRule="auto"/>
              <w:jc w:val="both"/>
              <w:rPr>
                <w:rFonts w:ascii="Times New Roman" w:eastAsia="Times New Roman" w:hAnsi="Times New Roman" w:cs="Times New Roman"/>
                <w:b/>
                <w:bCs/>
                <w:color w:val="000000"/>
                <w:lang w:eastAsia="es-ES"/>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tcPr>
          <w:p w:rsidR="00CE648A" w:rsidRPr="00CE648A" w:rsidRDefault="00CE648A" w:rsidP="00CE648A">
            <w:pPr>
              <w:spacing w:after="0" w:line="240" w:lineRule="auto"/>
              <w:jc w:val="both"/>
              <w:rPr>
                <w:rFonts w:ascii="Times New Roman" w:eastAsia="Times New Roman" w:hAnsi="Times New Roman" w:cs="Times New Roman"/>
                <w:b/>
                <w:bCs/>
                <w:color w:val="000000"/>
                <w:lang w:eastAsia="es-ES"/>
              </w:rPr>
            </w:pPr>
          </w:p>
        </w:tc>
      </w:tr>
    </w:tbl>
    <w:p w:rsidR="00CE648A" w:rsidRPr="00CE648A" w:rsidRDefault="00CE648A" w:rsidP="00CE648A">
      <w:pPr>
        <w:shd w:val="clear" w:color="auto" w:fill="B8CCE4"/>
        <w:spacing w:after="0" w:line="240" w:lineRule="auto"/>
        <w:jc w:val="both"/>
        <w:rPr>
          <w:rFonts w:ascii="Times New Roman" w:eastAsia="Times New Roman" w:hAnsi="Times New Roman" w:cs="Times New Roman"/>
          <w:b/>
          <w:bCs/>
          <w:color w:val="000000"/>
          <w:u w:val="single"/>
          <w:lang w:eastAsia="es-ES"/>
        </w:rPr>
      </w:pPr>
      <w:r w:rsidRPr="00CE648A">
        <w:rPr>
          <w:rFonts w:ascii="Times New Roman" w:eastAsia="Times New Roman" w:hAnsi="Times New Roman" w:cs="Times New Roman"/>
          <w:b/>
          <w:bCs/>
          <w:color w:val="000000"/>
          <w:lang w:eastAsia="es-ES"/>
        </w:rPr>
        <w:t>1.</w:t>
      </w:r>
      <w:r w:rsidRPr="00CE648A">
        <w:rPr>
          <w:rFonts w:ascii="Times New Roman" w:eastAsia="Times New Roman" w:hAnsi="Times New Roman" w:cs="Times New Roman"/>
          <w:b/>
          <w:bCs/>
          <w:color w:val="000000"/>
          <w:u w:val="single"/>
          <w:lang w:eastAsia="es-ES"/>
        </w:rPr>
        <w:tab/>
        <w:t>OBJETIVOS DEL MÓDULO PROFESIONAL</w:t>
      </w:r>
    </w:p>
    <w:p w:rsidR="00CE648A" w:rsidRPr="00CE648A" w:rsidRDefault="00CE648A" w:rsidP="00CE648A">
      <w:pPr>
        <w:spacing w:after="0" w:line="240" w:lineRule="auto"/>
        <w:rPr>
          <w:rFonts w:ascii="Times New Roman" w:eastAsia="Times New Roman" w:hAnsi="Times New Roman" w:cs="Times New Roman"/>
          <w:sz w:val="24"/>
          <w:szCs w:val="24"/>
          <w:lang w:eastAsia="es-ES"/>
        </w:rPr>
      </w:pPr>
    </w:p>
    <w:p w:rsidR="00CE648A" w:rsidRPr="00CE648A" w:rsidRDefault="00CE648A" w:rsidP="00CE648A">
      <w:pPr>
        <w:spacing w:after="0" w:line="240" w:lineRule="auto"/>
        <w:jc w:val="both"/>
        <w:rPr>
          <w:rFonts w:ascii="Times New Roman" w:eastAsia="Times New Roman" w:hAnsi="Times New Roman" w:cs="Times New Roman"/>
          <w:sz w:val="24"/>
          <w:szCs w:val="24"/>
          <w:lang w:eastAsia="es-ES"/>
        </w:rPr>
      </w:pPr>
      <w:r w:rsidRPr="00CE648A">
        <w:rPr>
          <w:rFonts w:ascii="Times New Roman" w:eastAsia="Times New Roman" w:hAnsi="Times New Roman" w:cs="Times New Roman"/>
          <w:color w:val="000000"/>
          <w:lang w:eastAsia="es-ES"/>
        </w:rPr>
        <w:t>El módulo (0656) “Simulación Empresarial” correspondiente al Ciclo Formativo de Grado Superior “Administración y Finanzas” contribuye a alcanzar los siguientes objetivos generales:</w:t>
      </w:r>
    </w:p>
    <w:p w:rsidR="00CE648A" w:rsidRPr="00CE648A" w:rsidRDefault="00CE648A" w:rsidP="00CE648A">
      <w:pPr>
        <w:spacing w:after="0" w:line="240" w:lineRule="auto"/>
        <w:rPr>
          <w:rFonts w:ascii="Times New Roman" w:eastAsia="Times New Roman" w:hAnsi="Times New Roman" w:cs="Times New Roman"/>
          <w:sz w:val="24"/>
          <w:szCs w:val="24"/>
          <w:lang w:eastAsia="es-ES"/>
        </w:rPr>
      </w:pPr>
      <w:r w:rsidRPr="00CE648A">
        <w:rPr>
          <w:rFonts w:ascii="Times New Roman" w:eastAsia="Times New Roman" w:hAnsi="Times New Roman" w:cs="Times New Roman"/>
          <w:sz w:val="24"/>
          <w:szCs w:val="24"/>
          <w:lang w:eastAsia="es-ES"/>
        </w:rPr>
        <w:br/>
      </w:r>
    </w:p>
    <w:p w:rsidR="00CE648A" w:rsidRPr="00CE648A" w:rsidRDefault="00CE648A" w:rsidP="00CE648A">
      <w:pPr>
        <w:numPr>
          <w:ilvl w:val="0"/>
          <w:numId w:val="1"/>
        </w:numPr>
        <w:spacing w:after="0" w:line="240" w:lineRule="auto"/>
        <w:ind w:left="1440"/>
        <w:jc w:val="both"/>
        <w:textAlignment w:val="baseline"/>
        <w:rPr>
          <w:rFonts w:ascii="Times New Roman" w:eastAsia="Times New Roman" w:hAnsi="Times New Roman" w:cs="Times New Roman"/>
          <w:color w:val="000000"/>
          <w:lang w:eastAsia="es-ES"/>
        </w:rPr>
      </w:pPr>
      <w:r w:rsidRPr="00CE648A">
        <w:rPr>
          <w:rFonts w:ascii="Times New Roman" w:eastAsia="Times New Roman" w:hAnsi="Times New Roman" w:cs="Times New Roman"/>
          <w:color w:val="000000"/>
          <w:lang w:eastAsia="es-ES"/>
        </w:rPr>
        <w:t xml:space="preserve">Determina los factores de la innovación empresarial, relacionándolos con la actividad de creación de </w:t>
      </w:r>
      <w:proofErr w:type="gramStart"/>
      <w:r w:rsidRPr="00CE648A">
        <w:rPr>
          <w:rFonts w:ascii="Times New Roman" w:eastAsia="Times New Roman" w:hAnsi="Times New Roman" w:cs="Times New Roman"/>
          <w:color w:val="000000"/>
          <w:lang w:eastAsia="es-ES"/>
        </w:rPr>
        <w:t>empresas..</w:t>
      </w:r>
      <w:proofErr w:type="gramEnd"/>
    </w:p>
    <w:p w:rsidR="00CE648A" w:rsidRPr="00CE648A" w:rsidRDefault="00CE648A" w:rsidP="00CE648A">
      <w:pPr>
        <w:numPr>
          <w:ilvl w:val="0"/>
          <w:numId w:val="1"/>
        </w:numPr>
        <w:spacing w:after="0" w:line="240" w:lineRule="auto"/>
        <w:ind w:left="1440"/>
        <w:jc w:val="both"/>
        <w:textAlignment w:val="baseline"/>
        <w:rPr>
          <w:rFonts w:ascii="Times New Roman" w:eastAsia="Times New Roman" w:hAnsi="Times New Roman" w:cs="Times New Roman"/>
          <w:color w:val="000000"/>
          <w:lang w:eastAsia="es-ES"/>
        </w:rPr>
      </w:pPr>
      <w:r w:rsidRPr="00CE648A">
        <w:rPr>
          <w:rFonts w:ascii="Times New Roman" w:eastAsia="Times New Roman" w:hAnsi="Times New Roman" w:cs="Times New Roman"/>
          <w:color w:val="000000"/>
          <w:lang w:eastAsia="es-ES"/>
        </w:rPr>
        <w:t xml:space="preserve">Selecciona una idea de negocio, analizando el </w:t>
      </w:r>
      <w:proofErr w:type="gramStart"/>
      <w:r w:rsidRPr="00CE648A">
        <w:rPr>
          <w:rFonts w:ascii="Times New Roman" w:eastAsia="Times New Roman" w:hAnsi="Times New Roman" w:cs="Times New Roman"/>
          <w:color w:val="000000"/>
          <w:lang w:eastAsia="es-ES"/>
        </w:rPr>
        <w:t>mercado..</w:t>
      </w:r>
      <w:proofErr w:type="gramEnd"/>
    </w:p>
    <w:p w:rsidR="00CE648A" w:rsidRPr="00CE648A" w:rsidRDefault="00CE648A" w:rsidP="00CE648A">
      <w:pPr>
        <w:numPr>
          <w:ilvl w:val="0"/>
          <w:numId w:val="1"/>
        </w:numPr>
        <w:spacing w:after="0" w:line="240" w:lineRule="auto"/>
        <w:ind w:left="1440"/>
        <w:jc w:val="both"/>
        <w:textAlignment w:val="baseline"/>
        <w:rPr>
          <w:rFonts w:ascii="Times New Roman" w:eastAsia="Times New Roman" w:hAnsi="Times New Roman" w:cs="Times New Roman"/>
          <w:color w:val="000000"/>
          <w:lang w:eastAsia="es-ES"/>
        </w:rPr>
      </w:pPr>
      <w:r w:rsidRPr="00CE648A">
        <w:rPr>
          <w:rFonts w:ascii="Times New Roman" w:eastAsia="Times New Roman" w:hAnsi="Times New Roman" w:cs="Times New Roman"/>
          <w:color w:val="000000"/>
          <w:lang w:eastAsia="es-ES"/>
        </w:rPr>
        <w:t>Determina la organización interna de la empresa, la forma jurídica y los recurso</w:t>
      </w:r>
      <w:bookmarkStart w:id="0" w:name="_GoBack"/>
      <w:bookmarkEnd w:id="0"/>
      <w:r w:rsidRPr="00CE648A">
        <w:rPr>
          <w:rFonts w:ascii="Times New Roman" w:eastAsia="Times New Roman" w:hAnsi="Times New Roman" w:cs="Times New Roman"/>
          <w:color w:val="000000"/>
          <w:lang w:eastAsia="es-ES"/>
        </w:rPr>
        <w:t>s necesarios, analizando las alternativas disponibles y los objetivos marcados con el proyecto.</w:t>
      </w:r>
    </w:p>
    <w:p w:rsidR="00CE648A" w:rsidRPr="00CE648A" w:rsidRDefault="00CE648A" w:rsidP="00CE648A">
      <w:pPr>
        <w:numPr>
          <w:ilvl w:val="0"/>
          <w:numId w:val="1"/>
        </w:numPr>
        <w:spacing w:after="0" w:line="240" w:lineRule="auto"/>
        <w:ind w:left="1440"/>
        <w:jc w:val="both"/>
        <w:textAlignment w:val="baseline"/>
        <w:rPr>
          <w:rFonts w:ascii="Times New Roman" w:eastAsia="Times New Roman" w:hAnsi="Times New Roman" w:cs="Times New Roman"/>
          <w:color w:val="000000"/>
          <w:lang w:eastAsia="es-ES"/>
        </w:rPr>
      </w:pPr>
      <w:r w:rsidRPr="00CE648A">
        <w:rPr>
          <w:rFonts w:ascii="Times New Roman" w:eastAsia="Times New Roman" w:hAnsi="Times New Roman" w:cs="Times New Roman"/>
          <w:color w:val="000000"/>
          <w:lang w:eastAsia="es-ES"/>
        </w:rPr>
        <w:t>Comprueba la viabilidad de la empresa mediante diferentes tipos de análisis, verificando los diversos factores que pueden influir en la misma.</w:t>
      </w:r>
    </w:p>
    <w:p w:rsidR="00CE648A" w:rsidRPr="00CE648A" w:rsidRDefault="00CE648A" w:rsidP="00CE648A">
      <w:pPr>
        <w:numPr>
          <w:ilvl w:val="0"/>
          <w:numId w:val="1"/>
        </w:numPr>
        <w:spacing w:after="0" w:line="240" w:lineRule="auto"/>
        <w:ind w:left="1440"/>
        <w:jc w:val="both"/>
        <w:textAlignment w:val="baseline"/>
        <w:rPr>
          <w:rFonts w:ascii="Times New Roman" w:eastAsia="Times New Roman" w:hAnsi="Times New Roman" w:cs="Times New Roman"/>
          <w:color w:val="000000"/>
          <w:lang w:eastAsia="es-ES"/>
        </w:rPr>
      </w:pPr>
      <w:r w:rsidRPr="00CE648A">
        <w:rPr>
          <w:rFonts w:ascii="Times New Roman" w:eastAsia="Times New Roman" w:hAnsi="Times New Roman" w:cs="Times New Roman"/>
          <w:color w:val="000000"/>
          <w:lang w:eastAsia="es-ES"/>
        </w:rPr>
        <w:t>Gestiona la documentación necesaria para la puesta en marcha de una empresa, analizando los trámites legales y las actuaciones necesarias que conllevan la realización del proyecto empresarial.</w:t>
      </w:r>
    </w:p>
    <w:p w:rsidR="00CE648A" w:rsidRPr="00CE648A" w:rsidRDefault="00CE648A" w:rsidP="00CE648A">
      <w:pPr>
        <w:numPr>
          <w:ilvl w:val="0"/>
          <w:numId w:val="1"/>
        </w:numPr>
        <w:spacing w:after="0" w:line="240" w:lineRule="auto"/>
        <w:ind w:left="1440"/>
        <w:jc w:val="both"/>
        <w:textAlignment w:val="baseline"/>
        <w:rPr>
          <w:rFonts w:ascii="Times New Roman" w:eastAsia="Times New Roman" w:hAnsi="Times New Roman" w:cs="Times New Roman"/>
          <w:color w:val="000000"/>
          <w:lang w:eastAsia="es-ES"/>
        </w:rPr>
      </w:pPr>
      <w:r w:rsidRPr="00CE648A">
        <w:rPr>
          <w:rFonts w:ascii="Times New Roman" w:eastAsia="Times New Roman" w:hAnsi="Times New Roman" w:cs="Times New Roman"/>
          <w:color w:val="000000"/>
          <w:lang w:eastAsia="es-ES"/>
        </w:rPr>
        <w:t>Realiza la gestión de la empresa-proyecto en sus diversos departamentos.</w:t>
      </w:r>
    </w:p>
    <w:p w:rsidR="00CE648A" w:rsidRPr="00CE648A" w:rsidRDefault="00CE648A" w:rsidP="00CE648A">
      <w:pPr>
        <w:spacing w:after="0" w:line="240" w:lineRule="auto"/>
        <w:rPr>
          <w:rFonts w:ascii="Times New Roman" w:eastAsia="Times New Roman" w:hAnsi="Times New Roman" w:cs="Times New Roman"/>
          <w:sz w:val="24"/>
          <w:szCs w:val="24"/>
          <w:lang w:eastAsia="es-ES"/>
        </w:rPr>
      </w:pPr>
    </w:p>
    <w:p w:rsidR="00CE648A" w:rsidRPr="00CE648A" w:rsidRDefault="00CE648A" w:rsidP="00CE648A">
      <w:pPr>
        <w:shd w:val="clear" w:color="auto" w:fill="B8CCE4"/>
        <w:spacing w:after="0" w:line="240" w:lineRule="auto"/>
        <w:jc w:val="both"/>
        <w:rPr>
          <w:rFonts w:ascii="Times New Roman" w:eastAsia="Times New Roman" w:hAnsi="Times New Roman" w:cs="Times New Roman"/>
          <w:sz w:val="24"/>
          <w:szCs w:val="24"/>
          <w:lang w:eastAsia="es-ES"/>
        </w:rPr>
      </w:pPr>
      <w:r w:rsidRPr="00CE648A">
        <w:rPr>
          <w:rFonts w:ascii="Times New Roman" w:eastAsia="Times New Roman" w:hAnsi="Times New Roman" w:cs="Times New Roman"/>
          <w:b/>
          <w:bCs/>
          <w:color w:val="000000"/>
          <w:lang w:eastAsia="es-ES"/>
        </w:rPr>
        <w:t>2.</w:t>
      </w:r>
      <w:r w:rsidRPr="00CE648A">
        <w:rPr>
          <w:rFonts w:ascii="Times New Roman" w:eastAsia="Times New Roman" w:hAnsi="Times New Roman" w:cs="Times New Roman"/>
          <w:b/>
          <w:bCs/>
          <w:color w:val="000000"/>
          <w:u w:val="single"/>
          <w:lang w:eastAsia="es-ES"/>
        </w:rPr>
        <w:t xml:space="preserve"> ORGANIZACIÓN, SECUENCIACIÓN Y TEMPORALIZACIÓN DE LOS CONTENIDOS DE LAS UNIDADES DIDÁCTICAS</w:t>
      </w:r>
    </w:p>
    <w:p w:rsidR="00CE648A" w:rsidRPr="00CE648A" w:rsidRDefault="00CE648A" w:rsidP="00CE648A">
      <w:pPr>
        <w:spacing w:after="0" w:line="240" w:lineRule="auto"/>
        <w:rPr>
          <w:rFonts w:ascii="Times New Roman" w:eastAsia="Times New Roman" w:hAnsi="Times New Roman" w:cs="Times New Roman"/>
          <w:sz w:val="24"/>
          <w:szCs w:val="24"/>
          <w:lang w:eastAsia="es-ES"/>
        </w:rPr>
      </w:pPr>
    </w:p>
    <w:p w:rsidR="00CE648A" w:rsidRPr="00CE648A" w:rsidRDefault="00CE648A" w:rsidP="00CE648A">
      <w:pPr>
        <w:spacing w:after="0" w:line="240" w:lineRule="auto"/>
        <w:jc w:val="both"/>
        <w:rPr>
          <w:rFonts w:ascii="Times New Roman" w:eastAsia="Times New Roman" w:hAnsi="Times New Roman" w:cs="Times New Roman"/>
          <w:sz w:val="24"/>
          <w:szCs w:val="24"/>
          <w:lang w:eastAsia="es-ES"/>
        </w:rPr>
      </w:pPr>
      <w:r w:rsidRPr="00CE648A">
        <w:rPr>
          <w:rFonts w:ascii="Times New Roman" w:eastAsia="Times New Roman" w:hAnsi="Times New Roman" w:cs="Times New Roman"/>
          <w:color w:val="000000"/>
          <w:lang w:eastAsia="es-ES"/>
        </w:rPr>
        <w:t>El número de horas asignadas a este módulo es de 143 horas, distribuidas en siete sesiones semanales. La distribución temporal de los contenidos será la que figura a continuación:</w:t>
      </w:r>
    </w:p>
    <w:p w:rsidR="00CE648A" w:rsidRPr="00CE648A" w:rsidRDefault="00CE648A" w:rsidP="00CE648A">
      <w:pPr>
        <w:spacing w:after="0" w:line="240" w:lineRule="auto"/>
        <w:rPr>
          <w:rFonts w:ascii="Times New Roman" w:eastAsia="Times New Roman" w:hAnsi="Times New Roman" w:cs="Times New Roman"/>
          <w:sz w:val="24"/>
          <w:szCs w:val="24"/>
          <w:lang w:eastAsia="es-ES"/>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46"/>
        <w:gridCol w:w="838"/>
        <w:gridCol w:w="6157"/>
        <w:gridCol w:w="146"/>
      </w:tblGrid>
      <w:tr w:rsidR="00CE648A" w:rsidRPr="00CE648A" w:rsidTr="00CE648A">
        <w:trPr>
          <w:trHeight w:val="301"/>
          <w:jc w:val="center"/>
        </w:trPr>
        <w:tc>
          <w:tcPr>
            <w:tcW w:w="0" w:type="auto"/>
            <w:gridSpan w:val="4"/>
            <w:tcBorders>
              <w:bottom w:val="single" w:sz="4" w:space="0" w:color="000000"/>
            </w:tcBorders>
            <w:tcMar>
              <w:top w:w="0" w:type="dxa"/>
              <w:left w:w="70" w:type="dxa"/>
              <w:bottom w:w="0" w:type="dxa"/>
              <w:right w:w="70" w:type="dxa"/>
            </w:tcMar>
            <w:vAlign w:val="center"/>
            <w:hideMark/>
          </w:tcPr>
          <w:p w:rsidR="00CE648A" w:rsidRPr="00CE648A" w:rsidRDefault="00CE648A" w:rsidP="00CE648A">
            <w:pPr>
              <w:spacing w:after="0" w:line="240" w:lineRule="auto"/>
              <w:rPr>
                <w:rFonts w:ascii="Times New Roman" w:eastAsia="Times New Roman" w:hAnsi="Times New Roman" w:cs="Times New Roman"/>
                <w:sz w:val="24"/>
                <w:szCs w:val="24"/>
                <w:lang w:eastAsia="es-ES"/>
              </w:rPr>
            </w:pPr>
          </w:p>
        </w:tc>
      </w:tr>
      <w:tr w:rsidR="00CE648A" w:rsidRPr="00CE648A" w:rsidTr="00CE648A">
        <w:trPr>
          <w:trHeight w:val="301"/>
          <w:jc w:val="center"/>
        </w:trPr>
        <w:tc>
          <w:tcPr>
            <w:tcW w:w="0" w:type="auto"/>
            <w:tcBorders>
              <w:top w:val="single" w:sz="4" w:space="0" w:color="000000"/>
              <w:left w:val="single" w:sz="4" w:space="0" w:color="000000"/>
              <w:bottom w:val="single" w:sz="4" w:space="0" w:color="000000"/>
              <w:right w:val="single" w:sz="4" w:space="0" w:color="000000"/>
            </w:tcBorders>
            <w:shd w:val="clear" w:color="auto" w:fill="FEC9B4"/>
            <w:tcMar>
              <w:top w:w="0" w:type="dxa"/>
              <w:left w:w="70" w:type="dxa"/>
              <w:bottom w:w="0" w:type="dxa"/>
              <w:right w:w="70" w:type="dxa"/>
            </w:tcMar>
            <w:vAlign w:val="center"/>
            <w:hideMark/>
          </w:tcPr>
          <w:p w:rsidR="00CE648A" w:rsidRPr="00CE648A" w:rsidRDefault="00CE648A" w:rsidP="00CE648A">
            <w:pPr>
              <w:spacing w:after="0" w:line="240" w:lineRule="auto"/>
              <w:rPr>
                <w:rFonts w:ascii="Times New Roman" w:eastAsia="Times New Roman" w:hAnsi="Times New Roman" w:cs="Times New Roman"/>
                <w:sz w:val="24"/>
                <w:szCs w:val="24"/>
                <w:lang w:eastAsia="es-ES"/>
              </w:rPr>
            </w:pPr>
          </w:p>
        </w:tc>
        <w:tc>
          <w:tcPr>
            <w:tcW w:w="0" w:type="auto"/>
            <w:tcBorders>
              <w:top w:val="single" w:sz="4" w:space="0" w:color="000000"/>
              <w:left w:val="single" w:sz="4" w:space="0" w:color="000000"/>
              <w:bottom w:val="single" w:sz="4" w:space="0" w:color="000000"/>
              <w:right w:val="single" w:sz="4" w:space="0" w:color="000000"/>
            </w:tcBorders>
            <w:shd w:val="clear" w:color="auto" w:fill="FEC9B4"/>
            <w:tcMar>
              <w:top w:w="0" w:type="dxa"/>
              <w:left w:w="70" w:type="dxa"/>
              <w:bottom w:w="0" w:type="dxa"/>
              <w:right w:w="70" w:type="dxa"/>
            </w:tcMar>
            <w:vAlign w:val="center"/>
            <w:hideMark/>
          </w:tcPr>
          <w:p w:rsidR="00CE648A" w:rsidRPr="00CE648A" w:rsidRDefault="00CE648A" w:rsidP="00CE648A">
            <w:pPr>
              <w:spacing w:after="0" w:line="240" w:lineRule="auto"/>
              <w:jc w:val="center"/>
              <w:rPr>
                <w:rFonts w:ascii="Times New Roman" w:eastAsia="Times New Roman" w:hAnsi="Times New Roman" w:cs="Times New Roman"/>
                <w:sz w:val="24"/>
                <w:szCs w:val="24"/>
                <w:lang w:eastAsia="es-ES"/>
              </w:rPr>
            </w:pPr>
            <w:r w:rsidRPr="00CE648A">
              <w:rPr>
                <w:rFonts w:ascii="Times New Roman" w:eastAsia="Times New Roman" w:hAnsi="Times New Roman" w:cs="Times New Roman"/>
                <w:b/>
                <w:bCs/>
                <w:color w:val="000000"/>
                <w:lang w:eastAsia="es-ES"/>
              </w:rPr>
              <w:t>Unidad</w:t>
            </w:r>
          </w:p>
        </w:tc>
        <w:tc>
          <w:tcPr>
            <w:tcW w:w="0" w:type="auto"/>
            <w:tcBorders>
              <w:top w:val="single" w:sz="4" w:space="0" w:color="000000"/>
              <w:left w:val="single" w:sz="4" w:space="0" w:color="000000"/>
              <w:bottom w:val="single" w:sz="4" w:space="0" w:color="000000"/>
              <w:right w:val="single" w:sz="4" w:space="0" w:color="000000"/>
            </w:tcBorders>
            <w:shd w:val="clear" w:color="auto" w:fill="FEC9B4"/>
            <w:tcMar>
              <w:top w:w="0" w:type="dxa"/>
              <w:left w:w="70" w:type="dxa"/>
              <w:bottom w:w="0" w:type="dxa"/>
              <w:right w:w="70" w:type="dxa"/>
            </w:tcMar>
            <w:vAlign w:val="center"/>
            <w:hideMark/>
          </w:tcPr>
          <w:p w:rsidR="00CE648A" w:rsidRPr="00CE648A" w:rsidRDefault="00CE648A" w:rsidP="00CE648A">
            <w:pPr>
              <w:spacing w:after="0" w:line="240" w:lineRule="auto"/>
              <w:jc w:val="center"/>
              <w:rPr>
                <w:rFonts w:ascii="Times New Roman" w:eastAsia="Times New Roman" w:hAnsi="Times New Roman" w:cs="Times New Roman"/>
                <w:sz w:val="24"/>
                <w:szCs w:val="24"/>
                <w:lang w:eastAsia="es-ES"/>
              </w:rPr>
            </w:pPr>
            <w:r w:rsidRPr="00CE648A">
              <w:rPr>
                <w:rFonts w:ascii="Times New Roman" w:eastAsia="Times New Roman" w:hAnsi="Times New Roman" w:cs="Times New Roman"/>
                <w:b/>
                <w:bCs/>
                <w:color w:val="000000"/>
                <w:lang w:eastAsia="es-ES"/>
              </w:rPr>
              <w:t>Título</w:t>
            </w:r>
          </w:p>
        </w:tc>
        <w:tc>
          <w:tcPr>
            <w:tcW w:w="0" w:type="auto"/>
            <w:tcBorders>
              <w:top w:val="single" w:sz="4" w:space="0" w:color="000000"/>
              <w:left w:val="single" w:sz="4" w:space="0" w:color="000000"/>
              <w:bottom w:val="single" w:sz="4" w:space="0" w:color="000000"/>
              <w:right w:val="single" w:sz="4" w:space="0" w:color="000000"/>
            </w:tcBorders>
            <w:shd w:val="clear" w:color="auto" w:fill="FEC9B4"/>
            <w:tcMar>
              <w:top w:w="0" w:type="dxa"/>
              <w:left w:w="70" w:type="dxa"/>
              <w:bottom w:w="0" w:type="dxa"/>
              <w:right w:w="70" w:type="dxa"/>
            </w:tcMar>
            <w:vAlign w:val="center"/>
            <w:hideMark/>
          </w:tcPr>
          <w:p w:rsidR="00CE648A" w:rsidRPr="00CE648A" w:rsidRDefault="00CE648A" w:rsidP="00CE648A">
            <w:pPr>
              <w:spacing w:after="0" w:line="240" w:lineRule="auto"/>
              <w:rPr>
                <w:rFonts w:ascii="Times New Roman" w:eastAsia="Times New Roman" w:hAnsi="Times New Roman" w:cs="Times New Roman"/>
                <w:sz w:val="24"/>
                <w:szCs w:val="24"/>
                <w:lang w:eastAsia="es-ES"/>
              </w:rPr>
            </w:pPr>
          </w:p>
        </w:tc>
      </w:tr>
      <w:tr w:rsidR="00CE648A" w:rsidRPr="00CE648A" w:rsidTr="00CE648A">
        <w:trPr>
          <w:trHeight w:val="301"/>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EC9B4"/>
            <w:tcMar>
              <w:top w:w="0" w:type="dxa"/>
              <w:left w:w="70" w:type="dxa"/>
              <w:bottom w:w="0" w:type="dxa"/>
              <w:right w:w="70" w:type="dxa"/>
            </w:tcMar>
            <w:vAlign w:val="center"/>
            <w:hideMark/>
          </w:tcPr>
          <w:p w:rsidR="00CE648A" w:rsidRPr="00CE648A" w:rsidRDefault="00CE648A" w:rsidP="00CE648A">
            <w:pPr>
              <w:spacing w:after="0" w:line="240" w:lineRule="auto"/>
              <w:rPr>
                <w:rFonts w:ascii="Times New Roman" w:eastAsia="Times New Roman" w:hAnsi="Times New Roman" w:cs="Times New Roman"/>
                <w:sz w:val="24"/>
                <w:szCs w:val="24"/>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E648A" w:rsidRPr="00CE648A" w:rsidRDefault="00CE648A" w:rsidP="00CE648A">
            <w:pPr>
              <w:spacing w:after="0" w:line="240" w:lineRule="auto"/>
              <w:rPr>
                <w:rFonts w:ascii="Times New Roman" w:eastAsia="Times New Roman" w:hAnsi="Times New Roman" w:cs="Times New Roman"/>
                <w:sz w:val="24"/>
                <w:szCs w:val="24"/>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E648A" w:rsidRPr="00CE648A" w:rsidRDefault="00CE648A" w:rsidP="00CE648A">
            <w:pPr>
              <w:spacing w:after="0" w:line="240" w:lineRule="auto"/>
              <w:rPr>
                <w:rFonts w:ascii="Times New Roman" w:eastAsia="Times New Roman" w:hAnsi="Times New Roman" w:cs="Times New Roman"/>
                <w:sz w:val="24"/>
                <w:szCs w:val="24"/>
                <w:lang w:eastAsia="es-ES"/>
              </w:rPr>
            </w:pPr>
            <w:r w:rsidRPr="00CE648A">
              <w:rPr>
                <w:rFonts w:ascii="Times New Roman" w:eastAsia="Times New Roman" w:hAnsi="Times New Roman" w:cs="Times New Roman"/>
                <w:color w:val="000000"/>
                <w:lang w:eastAsia="es-ES"/>
              </w:rPr>
              <w:t>Presentación módulo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E648A" w:rsidRPr="00CE648A" w:rsidRDefault="00CE648A" w:rsidP="00CE648A">
            <w:pPr>
              <w:spacing w:after="0" w:line="240" w:lineRule="auto"/>
              <w:rPr>
                <w:rFonts w:ascii="Times New Roman" w:eastAsia="Times New Roman" w:hAnsi="Times New Roman" w:cs="Times New Roman"/>
                <w:sz w:val="24"/>
                <w:szCs w:val="24"/>
                <w:lang w:eastAsia="es-ES"/>
              </w:rPr>
            </w:pPr>
          </w:p>
        </w:tc>
      </w:tr>
      <w:tr w:rsidR="00CE648A" w:rsidRPr="00CE648A" w:rsidTr="00CE648A">
        <w:trPr>
          <w:trHeight w:val="30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E648A" w:rsidRPr="00CE648A" w:rsidRDefault="00CE648A" w:rsidP="00CE648A">
            <w:pPr>
              <w:spacing w:after="0" w:line="240" w:lineRule="auto"/>
              <w:rPr>
                <w:rFonts w:ascii="Times New Roman" w:eastAsia="Times New Roman" w:hAnsi="Times New Roman" w:cs="Times New Roman"/>
                <w:sz w:val="24"/>
                <w:szCs w:val="24"/>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E648A" w:rsidRPr="00CE648A" w:rsidRDefault="00CE648A" w:rsidP="00CE648A">
            <w:pPr>
              <w:spacing w:after="0" w:line="240" w:lineRule="auto"/>
              <w:jc w:val="center"/>
              <w:rPr>
                <w:rFonts w:ascii="Times New Roman" w:eastAsia="Times New Roman" w:hAnsi="Times New Roman" w:cs="Times New Roman"/>
                <w:sz w:val="24"/>
                <w:szCs w:val="24"/>
                <w:lang w:eastAsia="es-ES"/>
              </w:rPr>
            </w:pPr>
            <w:r w:rsidRPr="00CE648A">
              <w:rPr>
                <w:rFonts w:ascii="Times New Roman" w:eastAsia="Times New Roman" w:hAnsi="Times New Roman" w:cs="Times New Roman"/>
                <w:color w:val="000000"/>
                <w:lang w:eastAsia="es-E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E648A" w:rsidRPr="00CE648A" w:rsidRDefault="00CE648A" w:rsidP="00CE648A">
            <w:pPr>
              <w:spacing w:after="0" w:line="240" w:lineRule="auto"/>
              <w:rPr>
                <w:rFonts w:ascii="Times New Roman" w:eastAsia="Times New Roman" w:hAnsi="Times New Roman" w:cs="Times New Roman"/>
                <w:sz w:val="24"/>
                <w:szCs w:val="24"/>
                <w:lang w:eastAsia="es-ES"/>
              </w:rPr>
            </w:pPr>
            <w:r w:rsidRPr="00CE648A">
              <w:rPr>
                <w:rFonts w:ascii="Times New Roman" w:eastAsia="Times New Roman" w:hAnsi="Times New Roman" w:cs="Times New Roman"/>
                <w:color w:val="000000"/>
                <w:lang w:eastAsia="es-ES"/>
              </w:rPr>
              <w:t>EL EMPRENDEDOR, EMPRENDER Y PLAN DE EMPRESA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E648A" w:rsidRPr="00CE648A" w:rsidRDefault="00CE648A" w:rsidP="00CE648A">
            <w:pPr>
              <w:spacing w:after="0" w:line="240" w:lineRule="auto"/>
              <w:rPr>
                <w:rFonts w:ascii="Times New Roman" w:eastAsia="Times New Roman" w:hAnsi="Times New Roman" w:cs="Times New Roman"/>
                <w:sz w:val="24"/>
                <w:szCs w:val="24"/>
                <w:lang w:eastAsia="es-ES"/>
              </w:rPr>
            </w:pPr>
          </w:p>
        </w:tc>
      </w:tr>
      <w:tr w:rsidR="00CE648A" w:rsidRPr="00CE648A" w:rsidTr="00CE648A">
        <w:trPr>
          <w:trHeight w:val="30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E648A" w:rsidRPr="00CE648A" w:rsidRDefault="00CE648A" w:rsidP="00CE648A">
            <w:pPr>
              <w:spacing w:after="0" w:line="240" w:lineRule="auto"/>
              <w:rPr>
                <w:rFonts w:ascii="Times New Roman" w:eastAsia="Times New Roman" w:hAnsi="Times New Roman" w:cs="Times New Roman"/>
                <w:sz w:val="24"/>
                <w:szCs w:val="24"/>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E648A" w:rsidRPr="00CE648A" w:rsidRDefault="00CE648A" w:rsidP="00CE648A">
            <w:pPr>
              <w:spacing w:after="0" w:line="240" w:lineRule="auto"/>
              <w:jc w:val="center"/>
              <w:rPr>
                <w:rFonts w:ascii="Times New Roman" w:eastAsia="Times New Roman" w:hAnsi="Times New Roman" w:cs="Times New Roman"/>
                <w:sz w:val="24"/>
                <w:szCs w:val="24"/>
                <w:lang w:eastAsia="es-ES"/>
              </w:rPr>
            </w:pPr>
            <w:r w:rsidRPr="00CE648A">
              <w:rPr>
                <w:rFonts w:ascii="Times New Roman" w:eastAsia="Times New Roman" w:hAnsi="Times New Roman" w:cs="Times New Roman"/>
                <w:color w:val="000000"/>
                <w:lang w:eastAsia="es-E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E648A" w:rsidRPr="00CE648A" w:rsidRDefault="00CE648A" w:rsidP="00CE648A">
            <w:pPr>
              <w:spacing w:after="0" w:line="240" w:lineRule="auto"/>
              <w:rPr>
                <w:rFonts w:ascii="Times New Roman" w:eastAsia="Times New Roman" w:hAnsi="Times New Roman" w:cs="Times New Roman"/>
                <w:sz w:val="24"/>
                <w:szCs w:val="24"/>
                <w:lang w:eastAsia="es-ES"/>
              </w:rPr>
            </w:pPr>
            <w:r w:rsidRPr="00CE648A">
              <w:rPr>
                <w:rFonts w:ascii="Times New Roman" w:eastAsia="Times New Roman" w:hAnsi="Times New Roman" w:cs="Times New Roman"/>
                <w:color w:val="000000"/>
                <w:lang w:eastAsia="es-ES"/>
              </w:rPr>
              <w:t>ESTUDIO DE MERCADO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E648A" w:rsidRPr="00CE648A" w:rsidRDefault="00CE648A" w:rsidP="00CE648A">
            <w:pPr>
              <w:spacing w:after="0" w:line="240" w:lineRule="auto"/>
              <w:rPr>
                <w:rFonts w:ascii="Times New Roman" w:eastAsia="Times New Roman" w:hAnsi="Times New Roman" w:cs="Times New Roman"/>
                <w:sz w:val="24"/>
                <w:szCs w:val="24"/>
                <w:lang w:eastAsia="es-ES"/>
              </w:rPr>
            </w:pPr>
          </w:p>
        </w:tc>
      </w:tr>
      <w:tr w:rsidR="00CE648A" w:rsidRPr="00CE648A" w:rsidTr="00CE648A">
        <w:trPr>
          <w:trHeight w:val="30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E648A" w:rsidRPr="00CE648A" w:rsidRDefault="00CE648A" w:rsidP="00CE648A">
            <w:pPr>
              <w:spacing w:after="0" w:line="240" w:lineRule="auto"/>
              <w:rPr>
                <w:rFonts w:ascii="Times New Roman" w:eastAsia="Times New Roman" w:hAnsi="Times New Roman" w:cs="Times New Roman"/>
                <w:sz w:val="24"/>
                <w:szCs w:val="24"/>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E648A" w:rsidRPr="00CE648A" w:rsidRDefault="00CE648A" w:rsidP="00CE648A">
            <w:pPr>
              <w:spacing w:after="0" w:line="240" w:lineRule="auto"/>
              <w:jc w:val="center"/>
              <w:rPr>
                <w:rFonts w:ascii="Times New Roman" w:eastAsia="Times New Roman" w:hAnsi="Times New Roman" w:cs="Times New Roman"/>
                <w:sz w:val="24"/>
                <w:szCs w:val="24"/>
                <w:lang w:eastAsia="es-ES"/>
              </w:rPr>
            </w:pPr>
            <w:r w:rsidRPr="00CE648A">
              <w:rPr>
                <w:rFonts w:ascii="Times New Roman" w:eastAsia="Times New Roman" w:hAnsi="Times New Roman" w:cs="Times New Roman"/>
                <w:color w:val="000000"/>
                <w:lang w:eastAsia="es-E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E648A" w:rsidRPr="00CE648A" w:rsidRDefault="00CE648A" w:rsidP="00CE648A">
            <w:pPr>
              <w:spacing w:after="0" w:line="240" w:lineRule="auto"/>
              <w:rPr>
                <w:rFonts w:ascii="Times New Roman" w:eastAsia="Times New Roman" w:hAnsi="Times New Roman" w:cs="Times New Roman"/>
                <w:sz w:val="24"/>
                <w:szCs w:val="24"/>
                <w:lang w:eastAsia="es-ES"/>
              </w:rPr>
            </w:pPr>
            <w:r w:rsidRPr="00CE648A">
              <w:rPr>
                <w:rFonts w:ascii="Times New Roman" w:eastAsia="Times New Roman" w:hAnsi="Times New Roman" w:cs="Times New Roman"/>
                <w:color w:val="000000"/>
                <w:lang w:eastAsia="es-ES"/>
              </w:rPr>
              <w:t>TRÁMITES Y DOCUMENTACIÓN</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E648A" w:rsidRPr="00CE648A" w:rsidRDefault="00CE648A" w:rsidP="00CE648A">
            <w:pPr>
              <w:spacing w:after="0" w:line="240" w:lineRule="auto"/>
              <w:rPr>
                <w:rFonts w:ascii="Times New Roman" w:eastAsia="Times New Roman" w:hAnsi="Times New Roman" w:cs="Times New Roman"/>
                <w:sz w:val="24"/>
                <w:szCs w:val="24"/>
                <w:lang w:eastAsia="es-ES"/>
              </w:rPr>
            </w:pPr>
          </w:p>
        </w:tc>
      </w:tr>
      <w:tr w:rsidR="00CE648A" w:rsidRPr="00CE648A" w:rsidTr="00CE648A">
        <w:trPr>
          <w:trHeight w:val="30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E648A" w:rsidRPr="00CE648A" w:rsidRDefault="00CE648A" w:rsidP="00CE648A">
            <w:pPr>
              <w:spacing w:after="0" w:line="240" w:lineRule="auto"/>
              <w:rPr>
                <w:rFonts w:ascii="Times New Roman" w:eastAsia="Times New Roman" w:hAnsi="Times New Roman" w:cs="Times New Roman"/>
                <w:sz w:val="24"/>
                <w:szCs w:val="24"/>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E648A" w:rsidRPr="00CE648A" w:rsidRDefault="00CE648A" w:rsidP="00CE648A">
            <w:pPr>
              <w:spacing w:after="0" w:line="240" w:lineRule="auto"/>
              <w:jc w:val="center"/>
              <w:rPr>
                <w:rFonts w:ascii="Times New Roman" w:eastAsia="Times New Roman" w:hAnsi="Times New Roman" w:cs="Times New Roman"/>
                <w:sz w:val="24"/>
                <w:szCs w:val="24"/>
                <w:lang w:eastAsia="es-ES"/>
              </w:rPr>
            </w:pPr>
            <w:r w:rsidRPr="00CE648A">
              <w:rPr>
                <w:rFonts w:ascii="Times New Roman" w:eastAsia="Times New Roman" w:hAnsi="Times New Roman" w:cs="Times New Roman"/>
                <w:color w:val="000000"/>
                <w:lang w:eastAsia="es-ES"/>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E648A" w:rsidRPr="00CE648A" w:rsidRDefault="00CE648A" w:rsidP="00CE648A">
            <w:pPr>
              <w:spacing w:after="0" w:line="240" w:lineRule="auto"/>
              <w:ind w:right="150"/>
              <w:rPr>
                <w:rFonts w:ascii="Times New Roman" w:eastAsia="Times New Roman" w:hAnsi="Times New Roman" w:cs="Times New Roman"/>
                <w:sz w:val="24"/>
                <w:szCs w:val="24"/>
                <w:lang w:eastAsia="es-ES"/>
              </w:rPr>
            </w:pPr>
            <w:r w:rsidRPr="00CE648A">
              <w:rPr>
                <w:rFonts w:ascii="Times New Roman" w:eastAsia="Times New Roman" w:hAnsi="Times New Roman" w:cs="Times New Roman"/>
                <w:color w:val="000000"/>
                <w:lang w:eastAsia="es-ES"/>
              </w:rPr>
              <w:t>FUENTES DE FINANCIACIÓN</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E648A" w:rsidRPr="00CE648A" w:rsidRDefault="00CE648A" w:rsidP="00CE648A">
            <w:pPr>
              <w:spacing w:after="0" w:line="240" w:lineRule="auto"/>
              <w:rPr>
                <w:rFonts w:ascii="Times New Roman" w:eastAsia="Times New Roman" w:hAnsi="Times New Roman" w:cs="Times New Roman"/>
                <w:sz w:val="24"/>
                <w:szCs w:val="24"/>
                <w:lang w:eastAsia="es-ES"/>
              </w:rPr>
            </w:pPr>
          </w:p>
        </w:tc>
      </w:tr>
      <w:tr w:rsidR="00CE648A" w:rsidRPr="00CE648A" w:rsidTr="00CE648A">
        <w:trPr>
          <w:trHeight w:val="30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E648A" w:rsidRPr="00CE648A" w:rsidRDefault="00CE648A" w:rsidP="00CE648A">
            <w:pPr>
              <w:spacing w:after="0" w:line="240" w:lineRule="auto"/>
              <w:rPr>
                <w:rFonts w:ascii="Times New Roman" w:eastAsia="Times New Roman" w:hAnsi="Times New Roman" w:cs="Times New Roman"/>
                <w:sz w:val="24"/>
                <w:szCs w:val="24"/>
                <w:lang w:eastAsia="es-ES"/>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E648A" w:rsidRPr="00CE648A" w:rsidRDefault="00CE648A" w:rsidP="00CE648A">
            <w:pPr>
              <w:spacing w:after="0" w:line="240" w:lineRule="auto"/>
              <w:jc w:val="center"/>
              <w:rPr>
                <w:rFonts w:ascii="Times New Roman" w:eastAsia="Times New Roman" w:hAnsi="Times New Roman" w:cs="Times New Roman"/>
                <w:sz w:val="24"/>
                <w:szCs w:val="24"/>
                <w:lang w:eastAsia="es-ES"/>
              </w:rPr>
            </w:pPr>
            <w:r w:rsidRPr="00CE648A">
              <w:rPr>
                <w:rFonts w:ascii="Times New Roman" w:eastAsia="Times New Roman" w:hAnsi="Times New Roman" w:cs="Times New Roman"/>
                <w:b/>
                <w:bCs/>
                <w:color w:val="000000"/>
                <w:lang w:eastAsia="es-ES"/>
              </w:rPr>
              <w:t>TOTAL PRIMERA EVALUACIÓN</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E648A" w:rsidRPr="00CE648A" w:rsidRDefault="00CE648A" w:rsidP="00CE648A">
            <w:pPr>
              <w:spacing w:after="0" w:line="240" w:lineRule="auto"/>
              <w:rPr>
                <w:rFonts w:ascii="Times New Roman" w:eastAsia="Times New Roman" w:hAnsi="Times New Roman" w:cs="Times New Roman"/>
                <w:sz w:val="24"/>
                <w:szCs w:val="24"/>
                <w:lang w:eastAsia="es-ES"/>
              </w:rPr>
            </w:pPr>
          </w:p>
        </w:tc>
      </w:tr>
      <w:tr w:rsidR="00CE648A" w:rsidRPr="00CE648A" w:rsidTr="00CE648A">
        <w:trPr>
          <w:trHeight w:val="30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E648A" w:rsidRPr="00CE648A" w:rsidRDefault="00CE648A" w:rsidP="00CE648A">
            <w:pPr>
              <w:spacing w:after="0" w:line="240" w:lineRule="auto"/>
              <w:rPr>
                <w:rFonts w:ascii="Times New Roman" w:eastAsia="Times New Roman" w:hAnsi="Times New Roman" w:cs="Times New Roman"/>
                <w:sz w:val="24"/>
                <w:szCs w:val="24"/>
                <w:lang w:eastAsia="es-ES"/>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E648A" w:rsidRPr="00CE648A" w:rsidRDefault="00CE648A" w:rsidP="00CE648A">
            <w:pPr>
              <w:spacing w:after="0" w:line="240" w:lineRule="auto"/>
              <w:rPr>
                <w:rFonts w:ascii="Times New Roman" w:eastAsia="Times New Roman" w:hAnsi="Times New Roman" w:cs="Times New Roman"/>
                <w:sz w:val="24"/>
                <w:szCs w:val="24"/>
                <w:lang w:eastAsia="es-ES"/>
              </w:rPr>
            </w:pPr>
            <w:r w:rsidRPr="00CE648A">
              <w:rPr>
                <w:rFonts w:ascii="Times New Roman" w:eastAsia="Times New Roman" w:hAnsi="Times New Roman" w:cs="Times New Roman"/>
                <w:color w:val="000000"/>
                <w:lang w:eastAsia="es-ES"/>
              </w:rPr>
              <w:t xml:space="preserve">         5              VIABILIDAD EMPRESARIAL</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E648A" w:rsidRPr="00CE648A" w:rsidRDefault="00CE648A" w:rsidP="00CE648A">
            <w:pPr>
              <w:spacing w:after="0" w:line="240" w:lineRule="auto"/>
              <w:rPr>
                <w:rFonts w:ascii="Times New Roman" w:eastAsia="Times New Roman" w:hAnsi="Times New Roman" w:cs="Times New Roman"/>
                <w:sz w:val="24"/>
                <w:szCs w:val="24"/>
                <w:lang w:eastAsia="es-ES"/>
              </w:rPr>
            </w:pPr>
          </w:p>
        </w:tc>
      </w:tr>
      <w:tr w:rsidR="00CE648A" w:rsidRPr="00CE648A" w:rsidTr="00CE648A">
        <w:trPr>
          <w:trHeight w:val="30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E648A" w:rsidRPr="00CE648A" w:rsidRDefault="00CE648A" w:rsidP="00CE648A">
            <w:pPr>
              <w:spacing w:after="0" w:line="240" w:lineRule="auto"/>
              <w:rPr>
                <w:rFonts w:ascii="Times New Roman" w:eastAsia="Times New Roman" w:hAnsi="Times New Roman" w:cs="Times New Roman"/>
                <w:sz w:val="24"/>
                <w:szCs w:val="24"/>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E648A" w:rsidRPr="00CE648A" w:rsidRDefault="00CE648A" w:rsidP="00CE648A">
            <w:pPr>
              <w:spacing w:after="0" w:line="240" w:lineRule="auto"/>
              <w:ind w:right="150"/>
              <w:jc w:val="center"/>
              <w:rPr>
                <w:rFonts w:ascii="Times New Roman" w:eastAsia="Times New Roman" w:hAnsi="Times New Roman" w:cs="Times New Roman"/>
                <w:sz w:val="24"/>
                <w:szCs w:val="24"/>
                <w:lang w:eastAsia="es-ES"/>
              </w:rPr>
            </w:pPr>
            <w:r w:rsidRPr="00CE648A">
              <w:rPr>
                <w:rFonts w:ascii="Times New Roman" w:eastAsia="Times New Roman" w:hAnsi="Times New Roman" w:cs="Times New Roman"/>
                <w:color w:val="000000"/>
                <w:lang w:eastAsia="es-ES"/>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E648A" w:rsidRPr="00CE648A" w:rsidRDefault="00CE648A" w:rsidP="00CE648A">
            <w:pPr>
              <w:spacing w:after="0" w:line="240" w:lineRule="auto"/>
              <w:ind w:right="150"/>
              <w:rPr>
                <w:rFonts w:ascii="Times New Roman" w:eastAsia="Times New Roman" w:hAnsi="Times New Roman" w:cs="Times New Roman"/>
                <w:sz w:val="24"/>
                <w:szCs w:val="24"/>
                <w:lang w:eastAsia="es-ES"/>
              </w:rPr>
            </w:pPr>
            <w:r w:rsidRPr="00CE648A">
              <w:rPr>
                <w:rFonts w:ascii="Times New Roman" w:eastAsia="Times New Roman" w:hAnsi="Times New Roman" w:cs="Times New Roman"/>
                <w:color w:val="000000"/>
                <w:lang w:eastAsia="es-ES"/>
              </w:rPr>
              <w:t>GESTIÓN DE LA ACTIVIDAD COMERCIAL Y FINANCIERA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E648A" w:rsidRPr="00CE648A" w:rsidRDefault="00CE648A" w:rsidP="00CE648A">
            <w:pPr>
              <w:spacing w:after="0" w:line="240" w:lineRule="auto"/>
              <w:rPr>
                <w:rFonts w:ascii="Times New Roman" w:eastAsia="Times New Roman" w:hAnsi="Times New Roman" w:cs="Times New Roman"/>
                <w:sz w:val="24"/>
                <w:szCs w:val="24"/>
                <w:lang w:eastAsia="es-ES"/>
              </w:rPr>
            </w:pPr>
          </w:p>
        </w:tc>
      </w:tr>
      <w:tr w:rsidR="00CE648A" w:rsidRPr="00CE648A" w:rsidTr="00CE648A">
        <w:trPr>
          <w:trHeight w:val="30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E648A" w:rsidRPr="00CE648A" w:rsidRDefault="00CE648A" w:rsidP="00CE648A">
            <w:pPr>
              <w:spacing w:after="0" w:line="240" w:lineRule="auto"/>
              <w:rPr>
                <w:rFonts w:ascii="Times New Roman" w:eastAsia="Times New Roman" w:hAnsi="Times New Roman" w:cs="Times New Roman"/>
                <w:sz w:val="24"/>
                <w:szCs w:val="24"/>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E648A" w:rsidRPr="00CE648A" w:rsidRDefault="00CE648A" w:rsidP="00CE648A">
            <w:pPr>
              <w:spacing w:after="0" w:line="240" w:lineRule="auto"/>
              <w:ind w:right="150"/>
              <w:jc w:val="center"/>
              <w:rPr>
                <w:rFonts w:ascii="Times New Roman" w:eastAsia="Times New Roman" w:hAnsi="Times New Roman" w:cs="Times New Roman"/>
                <w:sz w:val="24"/>
                <w:szCs w:val="24"/>
                <w:lang w:eastAsia="es-ES"/>
              </w:rPr>
            </w:pPr>
            <w:r w:rsidRPr="00CE648A">
              <w:rPr>
                <w:rFonts w:ascii="Times New Roman" w:eastAsia="Times New Roman" w:hAnsi="Times New Roman" w:cs="Times New Roman"/>
                <w:color w:val="000000"/>
                <w:lang w:eastAsia="es-ES"/>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E648A" w:rsidRPr="00CE648A" w:rsidRDefault="00CE648A" w:rsidP="00CE648A">
            <w:pPr>
              <w:spacing w:after="0" w:line="240" w:lineRule="auto"/>
              <w:ind w:right="150"/>
              <w:rPr>
                <w:rFonts w:ascii="Times New Roman" w:eastAsia="Times New Roman" w:hAnsi="Times New Roman" w:cs="Times New Roman"/>
                <w:sz w:val="24"/>
                <w:szCs w:val="24"/>
                <w:lang w:eastAsia="es-ES"/>
              </w:rPr>
            </w:pPr>
            <w:r w:rsidRPr="00CE648A">
              <w:rPr>
                <w:rFonts w:ascii="Times New Roman" w:eastAsia="Times New Roman" w:hAnsi="Times New Roman" w:cs="Times New Roman"/>
                <w:color w:val="000000"/>
                <w:lang w:eastAsia="es-ES"/>
              </w:rPr>
              <w:t>GESTIÓN DEL MARKETING Y RECURSOS HUMANOS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E648A" w:rsidRPr="00CE648A" w:rsidRDefault="00CE648A" w:rsidP="00CE648A">
            <w:pPr>
              <w:spacing w:after="0" w:line="240" w:lineRule="auto"/>
              <w:rPr>
                <w:rFonts w:ascii="Times New Roman" w:eastAsia="Times New Roman" w:hAnsi="Times New Roman" w:cs="Times New Roman"/>
                <w:sz w:val="24"/>
                <w:szCs w:val="24"/>
                <w:lang w:eastAsia="es-ES"/>
              </w:rPr>
            </w:pPr>
          </w:p>
        </w:tc>
      </w:tr>
      <w:tr w:rsidR="00CE648A" w:rsidRPr="00CE648A" w:rsidTr="00CE648A">
        <w:trPr>
          <w:trHeight w:val="30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E648A" w:rsidRPr="00CE648A" w:rsidRDefault="00CE648A" w:rsidP="00CE648A">
            <w:pPr>
              <w:spacing w:after="0" w:line="240" w:lineRule="auto"/>
              <w:rPr>
                <w:rFonts w:ascii="Times New Roman" w:eastAsia="Times New Roman" w:hAnsi="Times New Roman" w:cs="Times New Roman"/>
                <w:sz w:val="24"/>
                <w:szCs w:val="24"/>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E648A" w:rsidRPr="00CE648A" w:rsidRDefault="00CE648A" w:rsidP="00CE648A">
            <w:pPr>
              <w:spacing w:after="0" w:line="240" w:lineRule="auto"/>
              <w:ind w:right="150"/>
              <w:jc w:val="center"/>
              <w:rPr>
                <w:rFonts w:ascii="Times New Roman" w:eastAsia="Times New Roman" w:hAnsi="Times New Roman" w:cs="Times New Roman"/>
                <w:sz w:val="24"/>
                <w:szCs w:val="24"/>
                <w:lang w:eastAsia="es-ES"/>
              </w:rPr>
            </w:pPr>
            <w:r w:rsidRPr="00CE648A">
              <w:rPr>
                <w:rFonts w:ascii="Times New Roman" w:eastAsia="Times New Roman" w:hAnsi="Times New Roman" w:cs="Times New Roman"/>
                <w:color w:val="000000"/>
                <w:lang w:eastAsia="es-ES"/>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E648A" w:rsidRPr="00CE648A" w:rsidRDefault="00CE648A" w:rsidP="00CE648A">
            <w:pPr>
              <w:spacing w:after="0" w:line="240" w:lineRule="auto"/>
              <w:ind w:right="150"/>
              <w:jc w:val="both"/>
              <w:rPr>
                <w:rFonts w:ascii="Times New Roman" w:eastAsia="Times New Roman" w:hAnsi="Times New Roman" w:cs="Times New Roman"/>
                <w:sz w:val="24"/>
                <w:szCs w:val="24"/>
                <w:lang w:eastAsia="es-ES"/>
              </w:rPr>
            </w:pPr>
            <w:r w:rsidRPr="00CE648A">
              <w:rPr>
                <w:rFonts w:ascii="Times New Roman" w:eastAsia="Times New Roman" w:hAnsi="Times New Roman" w:cs="Times New Roman"/>
                <w:color w:val="000000"/>
                <w:lang w:eastAsia="es-ES"/>
              </w:rPr>
              <w:t>PREPARACION</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E648A" w:rsidRPr="00CE648A" w:rsidRDefault="00CE648A" w:rsidP="00CE648A">
            <w:pPr>
              <w:spacing w:after="0" w:line="240" w:lineRule="auto"/>
              <w:rPr>
                <w:rFonts w:ascii="Times New Roman" w:eastAsia="Times New Roman" w:hAnsi="Times New Roman" w:cs="Times New Roman"/>
                <w:sz w:val="24"/>
                <w:szCs w:val="24"/>
                <w:lang w:eastAsia="es-ES"/>
              </w:rPr>
            </w:pPr>
          </w:p>
        </w:tc>
      </w:tr>
      <w:tr w:rsidR="00CE648A" w:rsidRPr="00CE648A" w:rsidTr="00CE648A">
        <w:trPr>
          <w:trHeight w:val="30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E648A" w:rsidRPr="00CE648A" w:rsidRDefault="00CE648A" w:rsidP="00CE648A">
            <w:pPr>
              <w:spacing w:after="0" w:line="240" w:lineRule="auto"/>
              <w:rPr>
                <w:rFonts w:ascii="Times New Roman" w:eastAsia="Times New Roman" w:hAnsi="Times New Roman" w:cs="Times New Roman"/>
                <w:sz w:val="24"/>
                <w:szCs w:val="24"/>
                <w:lang w:eastAsia="es-ES"/>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E648A" w:rsidRPr="00CE648A" w:rsidRDefault="00CE648A" w:rsidP="00CE648A">
            <w:pPr>
              <w:spacing w:after="0" w:line="240" w:lineRule="auto"/>
              <w:ind w:right="150"/>
              <w:jc w:val="center"/>
              <w:rPr>
                <w:rFonts w:ascii="Times New Roman" w:eastAsia="Times New Roman" w:hAnsi="Times New Roman" w:cs="Times New Roman"/>
                <w:sz w:val="24"/>
                <w:szCs w:val="24"/>
                <w:lang w:eastAsia="es-ES"/>
              </w:rPr>
            </w:pPr>
            <w:r w:rsidRPr="00CE648A">
              <w:rPr>
                <w:rFonts w:ascii="Times New Roman" w:eastAsia="Times New Roman" w:hAnsi="Times New Roman" w:cs="Times New Roman"/>
                <w:b/>
                <w:bCs/>
                <w:color w:val="000000"/>
                <w:lang w:eastAsia="es-ES"/>
              </w:rPr>
              <w:t>TOTAL 2º EVALUACIÓN</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CE648A" w:rsidRPr="00CE648A" w:rsidRDefault="00CE648A" w:rsidP="00CE648A">
            <w:pPr>
              <w:spacing w:after="0" w:line="240" w:lineRule="auto"/>
              <w:rPr>
                <w:rFonts w:ascii="Times New Roman" w:eastAsia="Times New Roman" w:hAnsi="Times New Roman" w:cs="Times New Roman"/>
                <w:sz w:val="24"/>
                <w:szCs w:val="24"/>
                <w:lang w:eastAsia="es-ES"/>
              </w:rPr>
            </w:pPr>
          </w:p>
        </w:tc>
      </w:tr>
      <w:tr w:rsidR="00CE648A" w:rsidRPr="00CE648A" w:rsidTr="00CE648A">
        <w:trPr>
          <w:trHeight w:val="301"/>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EC9B4"/>
            <w:tcMar>
              <w:top w:w="0" w:type="dxa"/>
              <w:left w:w="70" w:type="dxa"/>
              <w:bottom w:w="0" w:type="dxa"/>
              <w:right w:w="70" w:type="dxa"/>
            </w:tcMar>
            <w:vAlign w:val="center"/>
            <w:hideMark/>
          </w:tcPr>
          <w:p w:rsidR="00CE648A" w:rsidRPr="00CE648A" w:rsidRDefault="00CE648A" w:rsidP="00CE648A">
            <w:pPr>
              <w:spacing w:after="0" w:line="240" w:lineRule="auto"/>
              <w:rPr>
                <w:rFonts w:ascii="Times New Roman" w:eastAsia="Times New Roman" w:hAnsi="Times New Roman" w:cs="Times New Roman"/>
                <w:sz w:val="24"/>
                <w:szCs w:val="24"/>
                <w:lang w:eastAsia="es-ES"/>
              </w:rPr>
            </w:pPr>
          </w:p>
        </w:tc>
        <w:tc>
          <w:tcPr>
            <w:tcW w:w="0" w:type="auto"/>
            <w:tcBorders>
              <w:top w:val="single" w:sz="4" w:space="0" w:color="000000"/>
              <w:left w:val="single" w:sz="4" w:space="0" w:color="000000"/>
              <w:bottom w:val="single" w:sz="4" w:space="0" w:color="000000"/>
              <w:right w:val="single" w:sz="4" w:space="0" w:color="000000"/>
            </w:tcBorders>
            <w:shd w:val="clear" w:color="auto" w:fill="FEC9B4"/>
            <w:tcMar>
              <w:top w:w="0" w:type="dxa"/>
              <w:left w:w="70" w:type="dxa"/>
              <w:bottom w:w="0" w:type="dxa"/>
              <w:right w:w="70" w:type="dxa"/>
            </w:tcMar>
            <w:vAlign w:val="center"/>
            <w:hideMark/>
          </w:tcPr>
          <w:p w:rsidR="00CE648A" w:rsidRPr="00CE648A" w:rsidRDefault="00CE648A" w:rsidP="00CE648A">
            <w:pPr>
              <w:spacing w:after="0" w:line="240" w:lineRule="auto"/>
              <w:rPr>
                <w:rFonts w:ascii="Times New Roman" w:eastAsia="Times New Roman" w:hAnsi="Times New Roman" w:cs="Times New Roman"/>
                <w:sz w:val="24"/>
                <w:szCs w:val="24"/>
                <w:lang w:eastAsia="es-ES"/>
              </w:rPr>
            </w:pPr>
          </w:p>
        </w:tc>
      </w:tr>
    </w:tbl>
    <w:p w:rsidR="00CE648A" w:rsidRPr="00CE648A" w:rsidRDefault="00CE648A" w:rsidP="00CE648A">
      <w:pPr>
        <w:spacing w:after="0" w:line="240" w:lineRule="auto"/>
        <w:jc w:val="both"/>
        <w:rPr>
          <w:rFonts w:ascii="Times New Roman" w:eastAsia="Times New Roman" w:hAnsi="Times New Roman" w:cs="Times New Roman"/>
          <w:sz w:val="24"/>
          <w:szCs w:val="24"/>
          <w:lang w:eastAsia="es-ES"/>
        </w:rPr>
      </w:pPr>
      <w:r w:rsidRPr="00CE648A">
        <w:rPr>
          <w:rFonts w:ascii="Times New Roman" w:eastAsia="Times New Roman" w:hAnsi="Times New Roman" w:cs="Times New Roman"/>
          <w:color w:val="000000"/>
          <w:lang w:eastAsia="es-ES"/>
        </w:rPr>
        <w:t xml:space="preserve"> La Pandemia que estamos sufriendo de COVID-19 obliga a los Centros a </w:t>
      </w:r>
      <w:proofErr w:type="spellStart"/>
      <w:r w:rsidRPr="00CE648A">
        <w:rPr>
          <w:rFonts w:ascii="Times New Roman" w:eastAsia="Times New Roman" w:hAnsi="Times New Roman" w:cs="Times New Roman"/>
          <w:color w:val="000000"/>
          <w:lang w:eastAsia="es-ES"/>
        </w:rPr>
        <w:t>adoptamr</w:t>
      </w:r>
      <w:proofErr w:type="spellEnd"/>
      <w:r w:rsidRPr="00CE648A">
        <w:rPr>
          <w:rFonts w:ascii="Times New Roman" w:eastAsia="Times New Roman" w:hAnsi="Times New Roman" w:cs="Times New Roman"/>
          <w:color w:val="000000"/>
          <w:lang w:eastAsia="es-ES"/>
        </w:rPr>
        <w:t xml:space="preserve"> medidas y formas de impartir sus clases diferentes para así garantizar la seguridad de la Comunidad </w:t>
      </w:r>
      <w:r w:rsidRPr="00CE648A">
        <w:rPr>
          <w:rFonts w:ascii="Times New Roman" w:eastAsia="Times New Roman" w:hAnsi="Times New Roman" w:cs="Times New Roman"/>
          <w:color w:val="000000"/>
          <w:lang w:eastAsia="es-ES"/>
        </w:rPr>
        <w:lastRenderedPageBreak/>
        <w:t xml:space="preserve">Educativa. Los Ciclos Formativos asistirán mientras las circunstancias así lo </w:t>
      </w:r>
      <w:proofErr w:type="spellStart"/>
      <w:r w:rsidRPr="00CE648A">
        <w:rPr>
          <w:rFonts w:ascii="Times New Roman" w:eastAsia="Times New Roman" w:hAnsi="Times New Roman" w:cs="Times New Roman"/>
          <w:color w:val="000000"/>
          <w:lang w:eastAsia="es-ES"/>
        </w:rPr>
        <w:t>obligen</w:t>
      </w:r>
      <w:proofErr w:type="spellEnd"/>
      <w:r w:rsidRPr="00CE648A">
        <w:rPr>
          <w:rFonts w:ascii="Times New Roman" w:eastAsia="Times New Roman" w:hAnsi="Times New Roman" w:cs="Times New Roman"/>
          <w:color w:val="000000"/>
          <w:lang w:eastAsia="es-ES"/>
        </w:rPr>
        <w:t xml:space="preserve"> en régimen de </w:t>
      </w:r>
      <w:proofErr w:type="spellStart"/>
      <w:r w:rsidRPr="00CE648A">
        <w:rPr>
          <w:rFonts w:ascii="Times New Roman" w:eastAsia="Times New Roman" w:hAnsi="Times New Roman" w:cs="Times New Roman"/>
          <w:color w:val="000000"/>
          <w:lang w:eastAsia="es-ES"/>
        </w:rPr>
        <w:t>semipresencialidad</w:t>
      </w:r>
      <w:proofErr w:type="spellEnd"/>
      <w:r w:rsidRPr="00CE648A">
        <w:rPr>
          <w:rFonts w:ascii="Times New Roman" w:eastAsia="Times New Roman" w:hAnsi="Times New Roman" w:cs="Times New Roman"/>
          <w:color w:val="000000"/>
          <w:lang w:eastAsia="es-ES"/>
        </w:rPr>
        <w:t xml:space="preserve"> a clase mediante la fórmula 3-</w:t>
      </w:r>
      <w:proofErr w:type="gramStart"/>
      <w:r w:rsidRPr="00CE648A">
        <w:rPr>
          <w:rFonts w:ascii="Times New Roman" w:eastAsia="Times New Roman" w:hAnsi="Times New Roman" w:cs="Times New Roman"/>
          <w:color w:val="000000"/>
          <w:lang w:eastAsia="es-ES"/>
        </w:rPr>
        <w:t>2 ,</w:t>
      </w:r>
      <w:proofErr w:type="gramEnd"/>
      <w:r w:rsidRPr="00CE648A">
        <w:rPr>
          <w:rFonts w:ascii="Times New Roman" w:eastAsia="Times New Roman" w:hAnsi="Times New Roman" w:cs="Times New Roman"/>
          <w:color w:val="000000"/>
          <w:lang w:eastAsia="es-ES"/>
        </w:rPr>
        <w:t xml:space="preserve"> así se consigue que el número de personas por aula se reduzca y se pueda garantizar una mínima seguridad en el aula.</w:t>
      </w:r>
    </w:p>
    <w:p w:rsidR="00CE648A" w:rsidRPr="00CE648A" w:rsidRDefault="00CE648A" w:rsidP="00CE648A">
      <w:pPr>
        <w:spacing w:after="0" w:line="240" w:lineRule="auto"/>
        <w:jc w:val="both"/>
        <w:rPr>
          <w:rFonts w:ascii="Times New Roman" w:eastAsia="Times New Roman" w:hAnsi="Times New Roman" w:cs="Times New Roman"/>
          <w:sz w:val="24"/>
          <w:szCs w:val="24"/>
          <w:lang w:eastAsia="es-ES"/>
        </w:rPr>
      </w:pPr>
      <w:r w:rsidRPr="00CE648A">
        <w:rPr>
          <w:rFonts w:ascii="Times New Roman" w:eastAsia="Times New Roman" w:hAnsi="Times New Roman" w:cs="Times New Roman"/>
          <w:b/>
          <w:bCs/>
          <w:color w:val="000000"/>
          <w:u w:val="single"/>
          <w:lang w:eastAsia="es-ES"/>
        </w:rPr>
        <w:t>Los contenidos de otros módulos pendientes del tercer trimestre del curso pasado se irán incorporando durante el curso en los temas ya que se realiza un repaso completo de primero.</w:t>
      </w:r>
    </w:p>
    <w:p w:rsidR="00CE648A" w:rsidRPr="00CE648A" w:rsidRDefault="00CE648A" w:rsidP="00CE648A">
      <w:pPr>
        <w:spacing w:after="0" w:line="240" w:lineRule="auto"/>
        <w:jc w:val="both"/>
        <w:rPr>
          <w:rFonts w:ascii="Times New Roman" w:eastAsia="Times New Roman" w:hAnsi="Times New Roman" w:cs="Times New Roman"/>
          <w:sz w:val="24"/>
          <w:szCs w:val="24"/>
          <w:lang w:eastAsia="es-ES"/>
        </w:rPr>
      </w:pPr>
      <w:r w:rsidRPr="00CE648A">
        <w:rPr>
          <w:rFonts w:ascii="Times New Roman" w:eastAsia="Times New Roman" w:hAnsi="Times New Roman" w:cs="Times New Roman"/>
          <w:b/>
          <w:bCs/>
          <w:color w:val="000000"/>
          <w:lang w:eastAsia="es-ES"/>
        </w:rPr>
        <w:t>ACTIVIDAD COMPLEMENTARIA.</w:t>
      </w:r>
    </w:p>
    <w:p w:rsidR="00CE648A" w:rsidRPr="00CE648A" w:rsidRDefault="00CE648A" w:rsidP="00CE648A">
      <w:pPr>
        <w:spacing w:after="0" w:line="240" w:lineRule="auto"/>
        <w:jc w:val="both"/>
        <w:rPr>
          <w:rFonts w:ascii="Times New Roman" w:eastAsia="Times New Roman" w:hAnsi="Times New Roman" w:cs="Times New Roman"/>
          <w:sz w:val="24"/>
          <w:szCs w:val="24"/>
          <w:lang w:eastAsia="es-ES"/>
        </w:rPr>
      </w:pPr>
      <w:r w:rsidRPr="00CE648A">
        <w:rPr>
          <w:rFonts w:ascii="Times New Roman" w:eastAsia="Times New Roman" w:hAnsi="Times New Roman" w:cs="Times New Roman"/>
          <w:color w:val="000000"/>
          <w:lang w:eastAsia="es-ES"/>
        </w:rPr>
        <w:t xml:space="preserve">Se participa en el concurso de </w:t>
      </w:r>
      <w:proofErr w:type="spellStart"/>
      <w:r w:rsidRPr="00CE648A">
        <w:rPr>
          <w:rFonts w:ascii="Times New Roman" w:eastAsia="Times New Roman" w:hAnsi="Times New Roman" w:cs="Times New Roman"/>
          <w:color w:val="000000"/>
          <w:lang w:eastAsia="es-ES"/>
        </w:rPr>
        <w:t>Empreder</w:t>
      </w:r>
      <w:proofErr w:type="spellEnd"/>
      <w:r w:rsidRPr="00CE648A">
        <w:rPr>
          <w:rFonts w:ascii="Times New Roman" w:eastAsia="Times New Roman" w:hAnsi="Times New Roman" w:cs="Times New Roman"/>
          <w:color w:val="000000"/>
          <w:lang w:eastAsia="es-ES"/>
        </w:rPr>
        <w:t xml:space="preserve"> en la Escuela </w:t>
      </w:r>
      <w:r w:rsidRPr="00CE648A">
        <w:rPr>
          <w:rFonts w:ascii="Times New Roman" w:eastAsia="Times New Roman" w:hAnsi="Times New Roman" w:cs="Times New Roman"/>
          <w:b/>
          <w:bCs/>
          <w:color w:val="000000"/>
          <w:lang w:eastAsia="es-ES"/>
        </w:rPr>
        <w:t>EN CASO DE QUE LA PANDEMIA LO PERMITA</w:t>
      </w:r>
    </w:p>
    <w:p w:rsidR="00CE648A" w:rsidRPr="00CE648A" w:rsidRDefault="00CE648A" w:rsidP="00CE648A">
      <w:pPr>
        <w:spacing w:after="0" w:line="240" w:lineRule="auto"/>
        <w:rPr>
          <w:rFonts w:ascii="Times New Roman" w:eastAsia="Times New Roman" w:hAnsi="Times New Roman" w:cs="Times New Roman"/>
          <w:sz w:val="24"/>
          <w:szCs w:val="24"/>
          <w:lang w:eastAsia="es-ES"/>
        </w:rPr>
      </w:pPr>
    </w:p>
    <w:p w:rsidR="00CE648A" w:rsidRPr="00CE648A" w:rsidRDefault="00CE648A" w:rsidP="00CE648A">
      <w:pPr>
        <w:shd w:val="clear" w:color="auto" w:fill="B8CCE4"/>
        <w:spacing w:after="0" w:line="240" w:lineRule="auto"/>
        <w:jc w:val="both"/>
        <w:rPr>
          <w:rFonts w:ascii="Times New Roman" w:eastAsia="Times New Roman" w:hAnsi="Times New Roman" w:cs="Times New Roman"/>
          <w:sz w:val="24"/>
          <w:szCs w:val="24"/>
          <w:lang w:eastAsia="es-ES"/>
        </w:rPr>
      </w:pPr>
      <w:r w:rsidRPr="00CE648A">
        <w:rPr>
          <w:rFonts w:ascii="Times New Roman" w:eastAsia="Times New Roman" w:hAnsi="Times New Roman" w:cs="Times New Roman"/>
          <w:b/>
          <w:bCs/>
          <w:color w:val="000000"/>
          <w:lang w:eastAsia="es-ES"/>
        </w:rPr>
        <w:t xml:space="preserve">3. </w:t>
      </w:r>
      <w:r w:rsidRPr="00CE648A">
        <w:rPr>
          <w:rFonts w:ascii="Times New Roman" w:eastAsia="Times New Roman" w:hAnsi="Times New Roman" w:cs="Times New Roman"/>
          <w:b/>
          <w:bCs/>
          <w:color w:val="000000"/>
          <w:u w:val="single"/>
          <w:lang w:eastAsia="es-ES"/>
        </w:rPr>
        <w:t>PRINCIPIOS METODÓLOGICOS</w:t>
      </w:r>
    </w:p>
    <w:p w:rsidR="00CE648A" w:rsidRPr="00CE648A" w:rsidRDefault="00CE648A" w:rsidP="00CE648A">
      <w:pPr>
        <w:spacing w:after="0" w:line="240" w:lineRule="auto"/>
        <w:rPr>
          <w:rFonts w:ascii="Times New Roman" w:eastAsia="Times New Roman" w:hAnsi="Times New Roman" w:cs="Times New Roman"/>
          <w:sz w:val="24"/>
          <w:szCs w:val="24"/>
          <w:lang w:eastAsia="es-ES"/>
        </w:rPr>
      </w:pPr>
    </w:p>
    <w:p w:rsidR="00CE648A" w:rsidRPr="00CE648A" w:rsidRDefault="00CE648A" w:rsidP="00CE648A">
      <w:pPr>
        <w:spacing w:after="0" w:line="240" w:lineRule="auto"/>
        <w:ind w:firstLine="709"/>
        <w:jc w:val="both"/>
        <w:rPr>
          <w:rFonts w:ascii="Times New Roman" w:eastAsia="Times New Roman" w:hAnsi="Times New Roman" w:cs="Times New Roman"/>
          <w:sz w:val="24"/>
          <w:szCs w:val="24"/>
          <w:lang w:eastAsia="es-ES"/>
        </w:rPr>
      </w:pPr>
      <w:r w:rsidRPr="00CE648A">
        <w:rPr>
          <w:rFonts w:ascii="Times New Roman" w:eastAsia="Times New Roman" w:hAnsi="Times New Roman" w:cs="Times New Roman"/>
          <w:color w:val="000000"/>
          <w:lang w:eastAsia="es-ES"/>
        </w:rPr>
        <w:t xml:space="preserve">El Real Decreto 1147/2011, de 29 de julio, por el que se establece la ordenación general de la formación profesional del sistema educativo establece que </w:t>
      </w:r>
      <w:r w:rsidRPr="00CE648A">
        <w:rPr>
          <w:rFonts w:ascii="Times New Roman" w:eastAsia="Times New Roman" w:hAnsi="Times New Roman" w:cs="Times New Roman"/>
          <w:i/>
          <w:iCs/>
          <w:color w:val="000000"/>
          <w:lang w:eastAsia="es-ES"/>
        </w:rPr>
        <w:t>“la metodología didáctica de las enseñanzas de formación profesional integrará los aspectos científicos, tecnológicos y organizativos que en cada caso correspondan, con el fin de que el alumnado adquiera una visión global de los procesos productivos propios de la actividad profesional correspondiente”.</w:t>
      </w:r>
    </w:p>
    <w:p w:rsidR="00CE648A" w:rsidRPr="00CE648A" w:rsidRDefault="00CE648A" w:rsidP="00CE648A">
      <w:pPr>
        <w:spacing w:after="0" w:line="240" w:lineRule="auto"/>
        <w:ind w:firstLine="709"/>
        <w:jc w:val="both"/>
        <w:rPr>
          <w:rFonts w:ascii="Times New Roman" w:eastAsia="Times New Roman" w:hAnsi="Times New Roman" w:cs="Times New Roman"/>
          <w:sz w:val="24"/>
          <w:szCs w:val="24"/>
          <w:lang w:eastAsia="es-ES"/>
        </w:rPr>
      </w:pPr>
      <w:r w:rsidRPr="00CE648A">
        <w:rPr>
          <w:rFonts w:ascii="Times New Roman" w:eastAsia="Times New Roman" w:hAnsi="Times New Roman" w:cs="Times New Roman"/>
          <w:color w:val="000000"/>
          <w:lang w:eastAsia="es-ES"/>
        </w:rPr>
        <w:t>Ha de ser una metodología activa, favoreciendo que el alumno sea, de alguna manera, protagonista de su propio aprendizaje. Además, los contenidos de lo aprendido deben resultar “funcionales”; se trata de utilizarlos en circunstancias reales de la vida cotidiana.</w:t>
      </w:r>
    </w:p>
    <w:p w:rsidR="00CE648A" w:rsidRPr="00CE648A" w:rsidRDefault="00CE648A" w:rsidP="00CE648A">
      <w:pPr>
        <w:spacing w:after="0" w:line="240" w:lineRule="auto"/>
        <w:ind w:firstLine="709"/>
        <w:jc w:val="both"/>
        <w:rPr>
          <w:rFonts w:ascii="Times New Roman" w:eastAsia="Times New Roman" w:hAnsi="Times New Roman" w:cs="Times New Roman"/>
          <w:sz w:val="24"/>
          <w:szCs w:val="24"/>
          <w:lang w:eastAsia="es-ES"/>
        </w:rPr>
      </w:pPr>
      <w:r w:rsidRPr="00CE648A">
        <w:rPr>
          <w:rFonts w:ascii="Times New Roman" w:eastAsia="Times New Roman" w:hAnsi="Times New Roman" w:cs="Times New Roman"/>
          <w:color w:val="000000"/>
          <w:lang w:eastAsia="es-ES"/>
        </w:rPr>
        <w:t>El aprendizaje no se basará en la mera transmisión del saber. Los procesos de aprendizaje girarán, siempre que sea posible, en torno al “saber hacer”, para posibilitar el desarrollo de las capacidades involucradas en el propio procedimiento y hacer de las actividades materia de aprendizaje directo, lo que, metodológicamente supone una estrategia para aprender y comprender significativamente el resto de los contenidos educativos: hechos, conceptos, principios, terminología... Se pretende contribuir a fomentar la iniciativa del alumnado y el autoaprendizaje desarrollando capacidades de comprensión y análisis, relación, búsqueda y manejo de la información y capacitando al alumno para que se enfrente satisfactoriamente a situaciones de trabajo cambiantes y nuevas.</w:t>
      </w:r>
    </w:p>
    <w:p w:rsidR="00CE648A" w:rsidRPr="00CE648A" w:rsidRDefault="00CE648A" w:rsidP="00CE648A">
      <w:pPr>
        <w:spacing w:after="0" w:line="240" w:lineRule="auto"/>
        <w:ind w:firstLine="709"/>
        <w:jc w:val="both"/>
        <w:rPr>
          <w:rFonts w:ascii="Times New Roman" w:eastAsia="Times New Roman" w:hAnsi="Times New Roman" w:cs="Times New Roman"/>
          <w:sz w:val="24"/>
          <w:szCs w:val="24"/>
          <w:lang w:eastAsia="es-ES"/>
        </w:rPr>
      </w:pPr>
      <w:r w:rsidRPr="00CE648A">
        <w:rPr>
          <w:rFonts w:ascii="Times New Roman" w:eastAsia="Times New Roman" w:hAnsi="Times New Roman" w:cs="Times New Roman"/>
          <w:color w:val="000000"/>
          <w:lang w:eastAsia="es-ES"/>
        </w:rPr>
        <w:t>Se establecerá una conexión entre los contenidos que se presentan a lo largo del periodo en el que se imparte la materia para dar significado a los materiales que progresivamente se van presentando al alumnado.</w:t>
      </w:r>
    </w:p>
    <w:p w:rsidR="00CE648A" w:rsidRPr="00CE648A" w:rsidRDefault="00CE648A" w:rsidP="00CE648A">
      <w:pPr>
        <w:spacing w:after="0" w:line="240" w:lineRule="auto"/>
        <w:ind w:firstLine="709"/>
        <w:jc w:val="both"/>
        <w:rPr>
          <w:rFonts w:ascii="Times New Roman" w:eastAsia="Times New Roman" w:hAnsi="Times New Roman" w:cs="Times New Roman"/>
          <w:sz w:val="24"/>
          <w:szCs w:val="24"/>
          <w:lang w:eastAsia="es-ES"/>
        </w:rPr>
      </w:pPr>
      <w:r w:rsidRPr="00CE648A">
        <w:rPr>
          <w:rFonts w:ascii="Times New Roman" w:eastAsia="Times New Roman" w:hAnsi="Times New Roman" w:cs="Times New Roman"/>
          <w:color w:val="000000"/>
          <w:lang w:eastAsia="es-ES"/>
        </w:rPr>
        <w:t>Enfrentar al alumno a la simulación de casos prácticos sobre procesos de trabajo lo más cercanos posible a la realidad. Se considera que la experimentación es una parte importante de la actividad educativa que debe permitir la profundización en el análisis de objetos, funciones, sistemas o documentos.</w:t>
      </w:r>
    </w:p>
    <w:p w:rsidR="00CE648A" w:rsidRPr="00CE648A" w:rsidRDefault="00CE648A" w:rsidP="00CE648A">
      <w:pPr>
        <w:spacing w:after="0" w:line="240" w:lineRule="auto"/>
        <w:ind w:firstLine="709"/>
        <w:jc w:val="both"/>
        <w:rPr>
          <w:rFonts w:ascii="Times New Roman" w:eastAsia="Times New Roman" w:hAnsi="Times New Roman" w:cs="Times New Roman"/>
          <w:sz w:val="24"/>
          <w:szCs w:val="24"/>
          <w:lang w:eastAsia="es-ES"/>
        </w:rPr>
      </w:pPr>
      <w:r w:rsidRPr="00CE648A">
        <w:rPr>
          <w:rFonts w:ascii="Times New Roman" w:eastAsia="Times New Roman" w:hAnsi="Times New Roman" w:cs="Times New Roman"/>
          <w:color w:val="000000"/>
          <w:lang w:eastAsia="es-ES"/>
        </w:rPr>
        <w:t>Al comienzo del curso se presentará el módulo, explicando sus características, contenidos, resultados de aprendizaje que deben adquirir los alumnos y la metodología y criterios de evaluación que se van a aplicar.</w:t>
      </w:r>
    </w:p>
    <w:p w:rsidR="00CE648A" w:rsidRPr="00CE648A" w:rsidRDefault="00CE648A" w:rsidP="00CE648A">
      <w:pPr>
        <w:spacing w:after="0" w:line="240" w:lineRule="auto"/>
        <w:ind w:firstLine="709"/>
        <w:jc w:val="both"/>
        <w:rPr>
          <w:rFonts w:ascii="Times New Roman" w:eastAsia="Times New Roman" w:hAnsi="Times New Roman" w:cs="Times New Roman"/>
          <w:sz w:val="24"/>
          <w:szCs w:val="24"/>
          <w:lang w:eastAsia="es-ES"/>
        </w:rPr>
      </w:pPr>
      <w:r w:rsidRPr="00CE648A">
        <w:rPr>
          <w:rFonts w:ascii="Times New Roman" w:eastAsia="Times New Roman" w:hAnsi="Times New Roman" w:cs="Times New Roman"/>
          <w:color w:val="000000"/>
          <w:lang w:eastAsia="es-ES"/>
        </w:rPr>
        <w:t xml:space="preserve">Al inicio de cada unidad didáctica, se hará una introducción que muestre los contenidos y objetivos de la misma. Después de explicar los contenidos, intercalando actividades de apoyo, se </w:t>
      </w:r>
      <w:proofErr w:type="gramStart"/>
      <w:r w:rsidRPr="00CE648A">
        <w:rPr>
          <w:rFonts w:ascii="Times New Roman" w:eastAsia="Times New Roman" w:hAnsi="Times New Roman" w:cs="Times New Roman"/>
          <w:color w:val="000000"/>
          <w:lang w:eastAsia="es-ES"/>
        </w:rPr>
        <w:t>realizaran</w:t>
      </w:r>
      <w:proofErr w:type="gramEnd"/>
      <w:r w:rsidRPr="00CE648A">
        <w:rPr>
          <w:rFonts w:ascii="Times New Roman" w:eastAsia="Times New Roman" w:hAnsi="Times New Roman" w:cs="Times New Roman"/>
          <w:color w:val="000000"/>
          <w:lang w:eastAsia="es-ES"/>
        </w:rPr>
        <w:t xml:space="preserve"> distintas actividades de enseñanza-aprendizaje que faciliten la mejor comprensión del tema</w:t>
      </w:r>
    </w:p>
    <w:p w:rsidR="00CE648A" w:rsidRPr="00CE648A" w:rsidRDefault="00CE648A" w:rsidP="00CE648A">
      <w:pPr>
        <w:spacing w:after="0" w:line="240" w:lineRule="auto"/>
        <w:rPr>
          <w:rFonts w:ascii="Times New Roman" w:eastAsia="Times New Roman" w:hAnsi="Times New Roman" w:cs="Times New Roman"/>
          <w:sz w:val="24"/>
          <w:szCs w:val="24"/>
          <w:lang w:eastAsia="es-ES"/>
        </w:rPr>
      </w:pPr>
    </w:p>
    <w:p w:rsidR="00CE648A" w:rsidRPr="00CE648A" w:rsidRDefault="00CE648A" w:rsidP="00CE648A">
      <w:pPr>
        <w:shd w:val="clear" w:color="auto" w:fill="E5B8B7"/>
        <w:spacing w:after="0" w:line="240" w:lineRule="auto"/>
        <w:rPr>
          <w:rFonts w:ascii="Times New Roman" w:eastAsia="Times New Roman" w:hAnsi="Times New Roman" w:cs="Times New Roman"/>
          <w:sz w:val="24"/>
          <w:szCs w:val="24"/>
          <w:lang w:eastAsia="es-ES"/>
        </w:rPr>
      </w:pPr>
      <w:r w:rsidRPr="00CE648A">
        <w:rPr>
          <w:rFonts w:ascii="Times New Roman" w:eastAsia="Times New Roman" w:hAnsi="Times New Roman" w:cs="Times New Roman"/>
          <w:b/>
          <w:bCs/>
          <w:color w:val="000000"/>
          <w:u w:val="single"/>
          <w:lang w:eastAsia="es-ES"/>
        </w:rPr>
        <w:t>Actividades de recuperación</w:t>
      </w:r>
    </w:p>
    <w:p w:rsidR="00CE648A" w:rsidRPr="00CE648A" w:rsidRDefault="00CE648A" w:rsidP="00CE648A">
      <w:pPr>
        <w:spacing w:after="0" w:line="240" w:lineRule="auto"/>
        <w:rPr>
          <w:rFonts w:ascii="Times New Roman" w:eastAsia="Times New Roman" w:hAnsi="Times New Roman" w:cs="Times New Roman"/>
          <w:sz w:val="24"/>
          <w:szCs w:val="24"/>
          <w:lang w:eastAsia="es-ES"/>
        </w:rPr>
      </w:pPr>
    </w:p>
    <w:p w:rsidR="00CE648A" w:rsidRPr="00CE648A" w:rsidRDefault="00CE648A" w:rsidP="00CE648A">
      <w:pPr>
        <w:spacing w:after="140" w:line="240" w:lineRule="auto"/>
        <w:ind w:firstLine="284"/>
        <w:rPr>
          <w:rFonts w:ascii="Times New Roman" w:eastAsia="Times New Roman" w:hAnsi="Times New Roman" w:cs="Times New Roman"/>
          <w:sz w:val="24"/>
          <w:szCs w:val="24"/>
          <w:lang w:eastAsia="es-ES"/>
        </w:rPr>
      </w:pPr>
      <w:r w:rsidRPr="00CE648A">
        <w:rPr>
          <w:rFonts w:ascii="Times New Roman" w:eastAsia="Times New Roman" w:hAnsi="Times New Roman" w:cs="Times New Roman"/>
          <w:color w:val="000000"/>
          <w:lang w:eastAsia="es-ES"/>
        </w:rPr>
        <w:t>La recuperación consistirá en la corrección a lo largo del curso de aquellos aspectos considerados insuficientes en el desarrollo del Proyecto.</w:t>
      </w:r>
    </w:p>
    <w:p w:rsidR="00CE648A" w:rsidRPr="00CE648A" w:rsidRDefault="00CE648A" w:rsidP="00CE648A">
      <w:pPr>
        <w:spacing w:after="140" w:line="240" w:lineRule="auto"/>
        <w:ind w:firstLine="284"/>
        <w:rPr>
          <w:rFonts w:ascii="Times New Roman" w:eastAsia="Times New Roman" w:hAnsi="Times New Roman" w:cs="Times New Roman"/>
          <w:sz w:val="24"/>
          <w:szCs w:val="24"/>
          <w:lang w:eastAsia="es-ES"/>
        </w:rPr>
      </w:pPr>
      <w:r w:rsidRPr="00CE648A">
        <w:rPr>
          <w:rFonts w:ascii="Times New Roman" w:eastAsia="Times New Roman" w:hAnsi="Times New Roman" w:cs="Times New Roman"/>
          <w:color w:val="000000"/>
          <w:lang w:eastAsia="es-ES"/>
        </w:rPr>
        <w:t xml:space="preserve">Para aquellos alumnos que no hayan alcanzado los objetivos propuestos en la evaluación, deberán realizar actividades de recuperación y posteriormente superar una prueba objetiva en </w:t>
      </w:r>
      <w:proofErr w:type="gramStart"/>
      <w:r w:rsidRPr="00CE648A">
        <w:rPr>
          <w:rFonts w:ascii="Times New Roman" w:eastAsia="Times New Roman" w:hAnsi="Times New Roman" w:cs="Times New Roman"/>
          <w:color w:val="000000"/>
          <w:lang w:eastAsia="es-ES"/>
        </w:rPr>
        <w:t>Marzo</w:t>
      </w:r>
      <w:proofErr w:type="gramEnd"/>
      <w:r w:rsidRPr="00CE648A">
        <w:rPr>
          <w:rFonts w:ascii="Times New Roman" w:eastAsia="Times New Roman" w:hAnsi="Times New Roman" w:cs="Times New Roman"/>
          <w:color w:val="000000"/>
          <w:lang w:eastAsia="es-ES"/>
        </w:rPr>
        <w:t xml:space="preserve"> que asegure que el alumno finalmente ha conseguido los objetivos planificados. Las actividades podrán consistir en: interpretación y solución de casos y problemas, trabajos, realización de algún punto de una fase del proyecto, etc.</w:t>
      </w:r>
    </w:p>
    <w:p w:rsidR="00CE648A" w:rsidRPr="00CE648A" w:rsidRDefault="00CE648A" w:rsidP="00CE648A">
      <w:pPr>
        <w:spacing w:after="140" w:line="240" w:lineRule="auto"/>
        <w:ind w:firstLine="284"/>
        <w:rPr>
          <w:rFonts w:ascii="Times New Roman" w:eastAsia="Times New Roman" w:hAnsi="Times New Roman" w:cs="Times New Roman"/>
          <w:sz w:val="24"/>
          <w:szCs w:val="24"/>
          <w:lang w:eastAsia="es-ES"/>
        </w:rPr>
      </w:pPr>
      <w:r w:rsidRPr="00CE648A">
        <w:rPr>
          <w:rFonts w:ascii="Times New Roman" w:eastAsia="Times New Roman" w:hAnsi="Times New Roman" w:cs="Times New Roman"/>
          <w:color w:val="000000"/>
          <w:lang w:eastAsia="es-ES"/>
        </w:rPr>
        <w:lastRenderedPageBreak/>
        <w:t xml:space="preserve">El alumnado que no haya superado el módulo a la finalización del segundo trimestre tendrá pendiente todo el módulo para </w:t>
      </w:r>
      <w:proofErr w:type="gramStart"/>
      <w:r w:rsidRPr="00CE648A">
        <w:rPr>
          <w:rFonts w:ascii="Times New Roman" w:eastAsia="Times New Roman" w:hAnsi="Times New Roman" w:cs="Times New Roman"/>
          <w:color w:val="000000"/>
          <w:lang w:eastAsia="es-ES"/>
        </w:rPr>
        <w:t>la  siguiente</w:t>
      </w:r>
      <w:proofErr w:type="gramEnd"/>
      <w:r w:rsidRPr="00CE648A">
        <w:rPr>
          <w:rFonts w:ascii="Times New Roman" w:eastAsia="Times New Roman" w:hAnsi="Times New Roman" w:cs="Times New Roman"/>
          <w:color w:val="000000"/>
          <w:lang w:eastAsia="es-ES"/>
        </w:rPr>
        <w:t xml:space="preserve"> convocatoria que tenga derecho.</w:t>
      </w:r>
      <w:r w:rsidRPr="00CE648A">
        <w:rPr>
          <w:rFonts w:ascii="Times New Roman" w:eastAsia="Times New Roman" w:hAnsi="Times New Roman" w:cs="Times New Roman"/>
          <w:color w:val="000000"/>
          <w:lang w:eastAsia="es-ES"/>
        </w:rPr>
        <w:tab/>
      </w:r>
    </w:p>
    <w:p w:rsidR="00CE648A" w:rsidRPr="00CE648A" w:rsidRDefault="00CE648A" w:rsidP="00CE648A">
      <w:pPr>
        <w:shd w:val="clear" w:color="auto" w:fill="E5B8B7"/>
        <w:spacing w:after="0" w:line="240" w:lineRule="auto"/>
        <w:rPr>
          <w:rFonts w:ascii="Times New Roman" w:eastAsia="Times New Roman" w:hAnsi="Times New Roman" w:cs="Times New Roman"/>
          <w:sz w:val="24"/>
          <w:szCs w:val="24"/>
          <w:lang w:eastAsia="es-ES"/>
        </w:rPr>
      </w:pPr>
      <w:r w:rsidRPr="00CE648A">
        <w:rPr>
          <w:rFonts w:ascii="Times New Roman" w:eastAsia="Times New Roman" w:hAnsi="Times New Roman" w:cs="Times New Roman"/>
          <w:b/>
          <w:bCs/>
          <w:color w:val="000000"/>
          <w:u w:val="single"/>
          <w:lang w:eastAsia="es-ES"/>
        </w:rPr>
        <w:t xml:space="preserve">Procedimientos e instrumentos </w:t>
      </w:r>
      <w:proofErr w:type="gramStart"/>
      <w:r w:rsidRPr="00CE648A">
        <w:rPr>
          <w:rFonts w:ascii="Times New Roman" w:eastAsia="Times New Roman" w:hAnsi="Times New Roman" w:cs="Times New Roman"/>
          <w:b/>
          <w:bCs/>
          <w:color w:val="000000"/>
          <w:u w:val="single"/>
          <w:lang w:eastAsia="es-ES"/>
        </w:rPr>
        <w:t>de  evaluación</w:t>
      </w:r>
      <w:proofErr w:type="gramEnd"/>
    </w:p>
    <w:p w:rsidR="00CE648A" w:rsidRPr="00CE648A" w:rsidRDefault="00CE648A" w:rsidP="00CE648A">
      <w:pPr>
        <w:spacing w:after="0" w:line="240" w:lineRule="auto"/>
        <w:rPr>
          <w:rFonts w:ascii="Times New Roman" w:eastAsia="Times New Roman" w:hAnsi="Times New Roman" w:cs="Times New Roman"/>
          <w:sz w:val="24"/>
          <w:szCs w:val="24"/>
          <w:lang w:eastAsia="es-ES"/>
        </w:rPr>
      </w:pPr>
    </w:p>
    <w:p w:rsidR="00CE648A" w:rsidRPr="00CE648A" w:rsidRDefault="00CE648A" w:rsidP="00CE648A">
      <w:pPr>
        <w:spacing w:after="140" w:line="240" w:lineRule="auto"/>
        <w:ind w:firstLine="709"/>
        <w:rPr>
          <w:rFonts w:ascii="Times New Roman" w:eastAsia="Times New Roman" w:hAnsi="Times New Roman" w:cs="Times New Roman"/>
          <w:sz w:val="24"/>
          <w:szCs w:val="24"/>
          <w:lang w:eastAsia="es-ES"/>
        </w:rPr>
      </w:pPr>
      <w:r w:rsidRPr="00CE648A">
        <w:rPr>
          <w:rFonts w:ascii="Times New Roman" w:eastAsia="Times New Roman" w:hAnsi="Times New Roman" w:cs="Times New Roman"/>
          <w:color w:val="000000"/>
          <w:lang w:eastAsia="es-ES"/>
        </w:rPr>
        <w:t>La evaluación se realizará de forma continua, a lo largo de todo el curso mediante la observación por parte de la profesora de la actividad desarrollada en clase por el alumno.</w:t>
      </w:r>
    </w:p>
    <w:p w:rsidR="00CE648A" w:rsidRPr="00CE648A" w:rsidRDefault="00CE648A" w:rsidP="00CE648A">
      <w:pPr>
        <w:spacing w:after="140" w:line="240" w:lineRule="auto"/>
        <w:ind w:firstLine="709"/>
        <w:rPr>
          <w:rFonts w:ascii="Times New Roman" w:eastAsia="Times New Roman" w:hAnsi="Times New Roman" w:cs="Times New Roman"/>
          <w:sz w:val="24"/>
          <w:szCs w:val="24"/>
          <w:lang w:eastAsia="es-ES"/>
        </w:rPr>
      </w:pPr>
      <w:r w:rsidRPr="00CE648A">
        <w:rPr>
          <w:rFonts w:ascii="Times New Roman" w:eastAsia="Times New Roman" w:hAnsi="Times New Roman" w:cs="Times New Roman"/>
          <w:color w:val="000000"/>
          <w:lang w:eastAsia="es-ES"/>
        </w:rPr>
        <w:t xml:space="preserve">Según la Orden de 26 de Octubre de 2009, que </w:t>
      </w:r>
      <w:proofErr w:type="gramStart"/>
      <w:r w:rsidRPr="00CE648A">
        <w:rPr>
          <w:rFonts w:ascii="Times New Roman" w:eastAsia="Times New Roman" w:hAnsi="Times New Roman" w:cs="Times New Roman"/>
          <w:color w:val="000000"/>
          <w:lang w:eastAsia="es-ES"/>
        </w:rPr>
        <w:t>regula  la</w:t>
      </w:r>
      <w:proofErr w:type="gramEnd"/>
      <w:r w:rsidRPr="00CE648A">
        <w:rPr>
          <w:rFonts w:ascii="Times New Roman" w:eastAsia="Times New Roman" w:hAnsi="Times New Roman" w:cs="Times New Roman"/>
          <w:color w:val="000000"/>
          <w:lang w:eastAsia="es-ES"/>
        </w:rPr>
        <w:t xml:space="preserve"> matriculación, evaluación y acreditación académica del alumnado de Formación Profesional en los centros docentes de Aragón, al principio del curso se realizará una test inicial para saber la capacidad emprendedora y los conocimientos previos de los alumnos sobre el proyecto que ellos elijan.</w:t>
      </w:r>
    </w:p>
    <w:p w:rsidR="00CE648A" w:rsidRPr="00CE648A" w:rsidRDefault="00CE648A" w:rsidP="00CE648A">
      <w:pPr>
        <w:spacing w:after="140" w:line="240" w:lineRule="auto"/>
        <w:ind w:left="709"/>
        <w:rPr>
          <w:rFonts w:ascii="Times New Roman" w:eastAsia="Times New Roman" w:hAnsi="Times New Roman" w:cs="Times New Roman"/>
          <w:sz w:val="24"/>
          <w:szCs w:val="24"/>
          <w:lang w:eastAsia="es-ES"/>
        </w:rPr>
      </w:pPr>
      <w:r w:rsidRPr="00CE648A">
        <w:rPr>
          <w:rFonts w:ascii="Times New Roman" w:eastAsia="Times New Roman" w:hAnsi="Times New Roman" w:cs="Times New Roman"/>
          <w:color w:val="000000"/>
          <w:lang w:eastAsia="es-ES"/>
        </w:rPr>
        <w:t>Durante el curso los alumnos realizarán un trabajo en equipo sobre el proyecto empresarial que ellos elijan. Por tanto, el trabajo que realicen en horas de clase será primordial a la hora de establecer las calificaciones finales de las distintas evaluaciones. </w:t>
      </w:r>
    </w:p>
    <w:p w:rsidR="00CE648A" w:rsidRPr="00CE648A" w:rsidRDefault="00CE648A" w:rsidP="00CE648A">
      <w:pPr>
        <w:spacing w:after="140" w:line="240" w:lineRule="auto"/>
        <w:ind w:firstLine="709"/>
        <w:rPr>
          <w:rFonts w:ascii="Times New Roman" w:eastAsia="Times New Roman" w:hAnsi="Times New Roman" w:cs="Times New Roman"/>
          <w:sz w:val="24"/>
          <w:szCs w:val="24"/>
          <w:lang w:eastAsia="es-ES"/>
        </w:rPr>
      </w:pPr>
      <w:r w:rsidRPr="00CE648A">
        <w:rPr>
          <w:rFonts w:ascii="Times New Roman" w:eastAsia="Times New Roman" w:hAnsi="Times New Roman" w:cs="Times New Roman"/>
          <w:color w:val="000000"/>
          <w:lang w:eastAsia="es-ES"/>
        </w:rPr>
        <w:t>La forma de evaluar a los alumnos durante el curso se va a realizar a través de los siguientes apartados:</w:t>
      </w:r>
    </w:p>
    <w:p w:rsidR="00CE648A" w:rsidRPr="00CE648A" w:rsidRDefault="00CE648A" w:rsidP="00CE648A">
      <w:pPr>
        <w:numPr>
          <w:ilvl w:val="0"/>
          <w:numId w:val="2"/>
        </w:numPr>
        <w:spacing w:after="140" w:line="240" w:lineRule="auto"/>
        <w:ind w:left="1778"/>
        <w:jc w:val="both"/>
        <w:textAlignment w:val="baseline"/>
        <w:rPr>
          <w:rFonts w:ascii="Arial" w:eastAsia="Times New Roman" w:hAnsi="Arial" w:cs="Arial"/>
          <w:color w:val="000000"/>
          <w:sz w:val="16"/>
          <w:szCs w:val="16"/>
          <w:lang w:eastAsia="es-ES"/>
        </w:rPr>
      </w:pPr>
      <w:r w:rsidRPr="00CE648A">
        <w:rPr>
          <w:rFonts w:ascii="Times New Roman" w:eastAsia="Times New Roman" w:hAnsi="Times New Roman" w:cs="Times New Roman"/>
          <w:color w:val="000000"/>
          <w:lang w:eastAsia="es-ES"/>
        </w:rPr>
        <w:t>Valorar cómo trabajan en la elaboración del proyecto empresarial. </w:t>
      </w:r>
    </w:p>
    <w:p w:rsidR="00CE648A" w:rsidRPr="00CE648A" w:rsidRDefault="00CE648A" w:rsidP="00CE648A">
      <w:pPr>
        <w:numPr>
          <w:ilvl w:val="0"/>
          <w:numId w:val="2"/>
        </w:numPr>
        <w:spacing w:after="140" w:line="240" w:lineRule="auto"/>
        <w:ind w:left="1778"/>
        <w:jc w:val="both"/>
        <w:textAlignment w:val="baseline"/>
        <w:rPr>
          <w:rFonts w:ascii="Arial" w:eastAsia="Times New Roman" w:hAnsi="Arial" w:cs="Arial"/>
          <w:color w:val="000000"/>
          <w:sz w:val="16"/>
          <w:szCs w:val="16"/>
          <w:lang w:eastAsia="es-ES"/>
        </w:rPr>
      </w:pPr>
      <w:r w:rsidRPr="00CE648A">
        <w:rPr>
          <w:rFonts w:ascii="Times New Roman" w:eastAsia="Times New Roman" w:hAnsi="Times New Roman" w:cs="Times New Roman"/>
          <w:color w:val="000000"/>
          <w:lang w:eastAsia="es-ES"/>
        </w:rPr>
        <w:t>Creatividad e iniciativa</w:t>
      </w:r>
    </w:p>
    <w:p w:rsidR="00CE648A" w:rsidRPr="00CE648A" w:rsidRDefault="00CE648A" w:rsidP="00CE648A">
      <w:pPr>
        <w:numPr>
          <w:ilvl w:val="0"/>
          <w:numId w:val="2"/>
        </w:numPr>
        <w:spacing w:after="140" w:line="240" w:lineRule="auto"/>
        <w:ind w:left="1778"/>
        <w:jc w:val="both"/>
        <w:textAlignment w:val="baseline"/>
        <w:rPr>
          <w:rFonts w:ascii="Arial" w:eastAsia="Times New Roman" w:hAnsi="Arial" w:cs="Arial"/>
          <w:color w:val="000000"/>
          <w:sz w:val="16"/>
          <w:szCs w:val="16"/>
          <w:lang w:eastAsia="es-ES"/>
        </w:rPr>
      </w:pPr>
      <w:r w:rsidRPr="00CE648A">
        <w:rPr>
          <w:rFonts w:ascii="Times New Roman" w:eastAsia="Times New Roman" w:hAnsi="Times New Roman" w:cs="Times New Roman"/>
          <w:color w:val="000000"/>
          <w:lang w:eastAsia="es-ES"/>
        </w:rPr>
        <w:t>Capacidad de trabajo en grupo</w:t>
      </w:r>
    </w:p>
    <w:p w:rsidR="00CE648A" w:rsidRPr="00CE648A" w:rsidRDefault="00CE648A" w:rsidP="00CE648A">
      <w:pPr>
        <w:numPr>
          <w:ilvl w:val="0"/>
          <w:numId w:val="2"/>
        </w:numPr>
        <w:spacing w:after="140" w:line="240" w:lineRule="auto"/>
        <w:ind w:left="2847"/>
        <w:jc w:val="both"/>
        <w:textAlignment w:val="baseline"/>
        <w:rPr>
          <w:rFonts w:ascii="Arial" w:eastAsia="Times New Roman" w:hAnsi="Arial" w:cs="Arial"/>
          <w:color w:val="000000"/>
          <w:sz w:val="16"/>
          <w:szCs w:val="16"/>
          <w:lang w:eastAsia="es-ES"/>
        </w:rPr>
      </w:pPr>
      <w:r w:rsidRPr="00CE648A">
        <w:rPr>
          <w:rFonts w:ascii="Times New Roman" w:eastAsia="Times New Roman" w:hAnsi="Times New Roman" w:cs="Times New Roman"/>
          <w:color w:val="000000"/>
          <w:lang w:eastAsia="es-ES"/>
        </w:rPr>
        <w:t>Responsabilidad y diligencia.</w:t>
      </w:r>
    </w:p>
    <w:p w:rsidR="00CE648A" w:rsidRPr="00CE648A" w:rsidRDefault="00CE648A" w:rsidP="00CE648A">
      <w:pPr>
        <w:numPr>
          <w:ilvl w:val="0"/>
          <w:numId w:val="2"/>
        </w:numPr>
        <w:spacing w:after="140" w:line="240" w:lineRule="auto"/>
        <w:ind w:left="2847"/>
        <w:jc w:val="both"/>
        <w:textAlignment w:val="baseline"/>
        <w:rPr>
          <w:rFonts w:ascii="Arial" w:eastAsia="Times New Roman" w:hAnsi="Arial" w:cs="Arial"/>
          <w:color w:val="000000"/>
          <w:sz w:val="16"/>
          <w:szCs w:val="16"/>
          <w:lang w:eastAsia="es-ES"/>
        </w:rPr>
      </w:pPr>
      <w:r w:rsidRPr="00CE648A">
        <w:rPr>
          <w:rFonts w:ascii="Times New Roman" w:eastAsia="Times New Roman" w:hAnsi="Times New Roman" w:cs="Times New Roman"/>
          <w:color w:val="000000"/>
          <w:lang w:eastAsia="es-ES"/>
        </w:rPr>
        <w:t>Actitud en el aula con la profesora y sus compañeros.</w:t>
      </w:r>
    </w:p>
    <w:p w:rsidR="00CE648A" w:rsidRPr="00CE648A" w:rsidRDefault="00CE648A" w:rsidP="00CE648A">
      <w:pPr>
        <w:numPr>
          <w:ilvl w:val="0"/>
          <w:numId w:val="2"/>
        </w:numPr>
        <w:spacing w:after="140" w:line="240" w:lineRule="auto"/>
        <w:ind w:left="2847"/>
        <w:jc w:val="both"/>
        <w:textAlignment w:val="baseline"/>
        <w:rPr>
          <w:rFonts w:ascii="Arial" w:eastAsia="Times New Roman" w:hAnsi="Arial" w:cs="Arial"/>
          <w:color w:val="000000"/>
          <w:sz w:val="16"/>
          <w:szCs w:val="16"/>
          <w:lang w:eastAsia="es-ES"/>
        </w:rPr>
      </w:pPr>
      <w:r w:rsidRPr="00CE648A">
        <w:rPr>
          <w:rFonts w:ascii="Times New Roman" w:eastAsia="Times New Roman" w:hAnsi="Times New Roman" w:cs="Times New Roman"/>
          <w:color w:val="000000"/>
          <w:lang w:eastAsia="es-ES"/>
        </w:rPr>
        <w:t>Atención a las explicaciones y colaboración en los trabajos del grupo. </w:t>
      </w:r>
    </w:p>
    <w:p w:rsidR="00CE648A" w:rsidRPr="00CE648A" w:rsidRDefault="00CE648A" w:rsidP="00CE648A">
      <w:pPr>
        <w:numPr>
          <w:ilvl w:val="0"/>
          <w:numId w:val="2"/>
        </w:numPr>
        <w:spacing w:after="140" w:line="240" w:lineRule="auto"/>
        <w:ind w:left="2847"/>
        <w:jc w:val="both"/>
        <w:textAlignment w:val="baseline"/>
        <w:rPr>
          <w:rFonts w:ascii="Arial" w:eastAsia="Times New Roman" w:hAnsi="Arial" w:cs="Arial"/>
          <w:color w:val="000000"/>
          <w:sz w:val="16"/>
          <w:szCs w:val="16"/>
          <w:lang w:eastAsia="es-ES"/>
        </w:rPr>
      </w:pPr>
      <w:r w:rsidRPr="00CE648A">
        <w:rPr>
          <w:rFonts w:ascii="Times New Roman" w:eastAsia="Times New Roman" w:hAnsi="Times New Roman" w:cs="Times New Roman"/>
          <w:color w:val="000000"/>
          <w:lang w:eastAsia="es-ES"/>
        </w:rPr>
        <w:t>Presentación del trabajo y limpieza.</w:t>
      </w:r>
    </w:p>
    <w:p w:rsidR="00CE648A" w:rsidRPr="00CE648A" w:rsidRDefault="00CE648A" w:rsidP="00CE648A">
      <w:pPr>
        <w:numPr>
          <w:ilvl w:val="0"/>
          <w:numId w:val="2"/>
        </w:numPr>
        <w:spacing w:after="140" w:line="240" w:lineRule="auto"/>
        <w:ind w:left="2847"/>
        <w:jc w:val="both"/>
        <w:textAlignment w:val="baseline"/>
        <w:rPr>
          <w:rFonts w:ascii="Arial" w:eastAsia="Times New Roman" w:hAnsi="Arial" w:cs="Arial"/>
          <w:color w:val="000000"/>
          <w:sz w:val="16"/>
          <w:szCs w:val="16"/>
          <w:lang w:eastAsia="es-ES"/>
        </w:rPr>
      </w:pPr>
      <w:r w:rsidRPr="00CE648A">
        <w:rPr>
          <w:rFonts w:ascii="Times New Roman" w:eastAsia="Times New Roman" w:hAnsi="Times New Roman" w:cs="Times New Roman"/>
          <w:color w:val="000000"/>
          <w:lang w:eastAsia="es-ES"/>
        </w:rPr>
        <w:t>Asistencia a clase.</w:t>
      </w:r>
    </w:p>
    <w:p w:rsidR="00CE648A" w:rsidRPr="00CE648A" w:rsidRDefault="00CE648A" w:rsidP="00CE648A">
      <w:pPr>
        <w:numPr>
          <w:ilvl w:val="0"/>
          <w:numId w:val="2"/>
        </w:numPr>
        <w:spacing w:after="140" w:line="240" w:lineRule="auto"/>
        <w:ind w:left="2847"/>
        <w:jc w:val="both"/>
        <w:textAlignment w:val="baseline"/>
        <w:rPr>
          <w:rFonts w:ascii="Arial" w:eastAsia="Times New Roman" w:hAnsi="Arial" w:cs="Arial"/>
          <w:color w:val="000000"/>
          <w:sz w:val="16"/>
          <w:szCs w:val="16"/>
          <w:lang w:eastAsia="es-ES"/>
        </w:rPr>
      </w:pPr>
      <w:r w:rsidRPr="00CE648A">
        <w:rPr>
          <w:rFonts w:ascii="Times New Roman" w:eastAsia="Times New Roman" w:hAnsi="Times New Roman" w:cs="Times New Roman"/>
          <w:color w:val="000000"/>
          <w:lang w:eastAsia="es-ES"/>
        </w:rPr>
        <w:t>Valoración del proyecto. </w:t>
      </w:r>
    </w:p>
    <w:p w:rsidR="00CE648A" w:rsidRPr="00CE648A" w:rsidRDefault="00CE648A" w:rsidP="00CE648A">
      <w:pPr>
        <w:numPr>
          <w:ilvl w:val="0"/>
          <w:numId w:val="2"/>
        </w:numPr>
        <w:spacing w:after="140" w:line="240" w:lineRule="auto"/>
        <w:ind w:left="2847"/>
        <w:jc w:val="both"/>
        <w:textAlignment w:val="baseline"/>
        <w:rPr>
          <w:rFonts w:ascii="Arial" w:eastAsia="Times New Roman" w:hAnsi="Arial" w:cs="Arial"/>
          <w:color w:val="000000"/>
          <w:sz w:val="16"/>
          <w:szCs w:val="16"/>
          <w:lang w:eastAsia="es-ES"/>
        </w:rPr>
      </w:pPr>
      <w:r w:rsidRPr="00CE648A">
        <w:rPr>
          <w:rFonts w:ascii="Times New Roman" w:eastAsia="Times New Roman" w:hAnsi="Times New Roman" w:cs="Times New Roman"/>
          <w:color w:val="000000"/>
          <w:lang w:eastAsia="es-ES"/>
        </w:rPr>
        <w:t>Calidad del proyecto. </w:t>
      </w:r>
    </w:p>
    <w:p w:rsidR="00CE648A" w:rsidRPr="00CE648A" w:rsidRDefault="00CE648A" w:rsidP="00CE648A">
      <w:pPr>
        <w:numPr>
          <w:ilvl w:val="0"/>
          <w:numId w:val="2"/>
        </w:numPr>
        <w:spacing w:after="140" w:line="240" w:lineRule="auto"/>
        <w:ind w:left="2847"/>
        <w:jc w:val="both"/>
        <w:textAlignment w:val="baseline"/>
        <w:rPr>
          <w:rFonts w:ascii="Arial" w:eastAsia="Times New Roman" w:hAnsi="Arial" w:cs="Arial"/>
          <w:color w:val="000000"/>
          <w:sz w:val="16"/>
          <w:szCs w:val="16"/>
          <w:lang w:eastAsia="es-ES"/>
        </w:rPr>
      </w:pPr>
      <w:r w:rsidRPr="00CE648A">
        <w:rPr>
          <w:rFonts w:ascii="Times New Roman" w:eastAsia="Times New Roman" w:hAnsi="Times New Roman" w:cs="Times New Roman"/>
          <w:color w:val="000000"/>
          <w:lang w:eastAsia="es-ES"/>
        </w:rPr>
        <w:t>Redacción </w:t>
      </w:r>
    </w:p>
    <w:p w:rsidR="00CE648A" w:rsidRPr="00CE648A" w:rsidRDefault="00CE648A" w:rsidP="00CE648A">
      <w:pPr>
        <w:spacing w:after="140" w:line="240" w:lineRule="auto"/>
        <w:rPr>
          <w:rFonts w:ascii="Times New Roman" w:eastAsia="Times New Roman" w:hAnsi="Times New Roman" w:cs="Times New Roman"/>
          <w:sz w:val="24"/>
          <w:szCs w:val="24"/>
          <w:lang w:eastAsia="es-ES"/>
        </w:rPr>
      </w:pPr>
      <w:proofErr w:type="gramStart"/>
      <w:r w:rsidRPr="00CE648A">
        <w:rPr>
          <w:rFonts w:ascii="Times New Roman" w:eastAsia="Times New Roman" w:hAnsi="Times New Roman" w:cs="Times New Roman"/>
          <w:color w:val="000000"/>
          <w:lang w:eastAsia="es-ES"/>
        </w:rPr>
        <w:t>Además</w:t>
      </w:r>
      <w:proofErr w:type="gramEnd"/>
      <w:r w:rsidRPr="00CE648A">
        <w:rPr>
          <w:rFonts w:ascii="Times New Roman" w:eastAsia="Times New Roman" w:hAnsi="Times New Roman" w:cs="Times New Roman"/>
          <w:color w:val="000000"/>
          <w:lang w:eastAsia="es-ES"/>
        </w:rPr>
        <w:t xml:space="preserve"> en cada fase se valoran criterios específicos.</w:t>
      </w:r>
    </w:p>
    <w:p w:rsidR="00CE648A" w:rsidRPr="00CE648A" w:rsidRDefault="00CE648A" w:rsidP="00CE648A">
      <w:pPr>
        <w:numPr>
          <w:ilvl w:val="0"/>
          <w:numId w:val="3"/>
        </w:numPr>
        <w:spacing w:after="140" w:line="240" w:lineRule="auto"/>
        <w:ind w:left="1789"/>
        <w:jc w:val="both"/>
        <w:textAlignment w:val="baseline"/>
        <w:rPr>
          <w:rFonts w:ascii="Arial" w:eastAsia="Times New Roman" w:hAnsi="Arial" w:cs="Arial"/>
          <w:color w:val="000000"/>
          <w:lang w:eastAsia="es-ES"/>
        </w:rPr>
      </w:pPr>
      <w:r w:rsidRPr="00CE648A">
        <w:rPr>
          <w:rFonts w:ascii="Times New Roman" w:eastAsia="Times New Roman" w:hAnsi="Times New Roman" w:cs="Times New Roman"/>
          <w:color w:val="000000"/>
          <w:lang w:eastAsia="es-ES"/>
        </w:rPr>
        <w:t>Fase 1: Originalidad de la idea, proyectos de empresas que no existan en el mercado, posibilidad de poner en marcha en nuestra zona sin perjuicio de que pueda abarcar mayores territorios.</w:t>
      </w:r>
    </w:p>
    <w:p w:rsidR="00CE648A" w:rsidRPr="00CE648A" w:rsidRDefault="00CE648A" w:rsidP="00CE648A">
      <w:pPr>
        <w:numPr>
          <w:ilvl w:val="0"/>
          <w:numId w:val="3"/>
        </w:numPr>
        <w:spacing w:after="140" w:line="240" w:lineRule="auto"/>
        <w:ind w:left="1789"/>
        <w:jc w:val="both"/>
        <w:textAlignment w:val="baseline"/>
        <w:rPr>
          <w:rFonts w:ascii="Arial" w:eastAsia="Times New Roman" w:hAnsi="Arial" w:cs="Arial"/>
          <w:color w:val="000000"/>
          <w:lang w:eastAsia="es-ES"/>
        </w:rPr>
      </w:pPr>
      <w:r w:rsidRPr="00CE648A">
        <w:rPr>
          <w:rFonts w:ascii="Times New Roman" w:eastAsia="Times New Roman" w:hAnsi="Times New Roman" w:cs="Times New Roman"/>
          <w:color w:val="000000"/>
          <w:lang w:eastAsia="es-ES"/>
        </w:rPr>
        <w:t>Fase 2: Encuestas bien realizadas (huyendo de preguntas con respuestas obvias), que nos permitan sacar conclusiones interesantes a la hora de realizar el proyecto. Descripción clara y detallada de la clase de producto o servicio que queremos ofrecer a nuestros clientes.</w:t>
      </w:r>
    </w:p>
    <w:p w:rsidR="00CE648A" w:rsidRPr="00CE648A" w:rsidRDefault="00CE648A" w:rsidP="00CE648A">
      <w:pPr>
        <w:numPr>
          <w:ilvl w:val="0"/>
          <w:numId w:val="3"/>
        </w:numPr>
        <w:spacing w:after="140" w:line="240" w:lineRule="auto"/>
        <w:ind w:left="1789"/>
        <w:jc w:val="both"/>
        <w:textAlignment w:val="baseline"/>
        <w:rPr>
          <w:rFonts w:ascii="Arial" w:eastAsia="Times New Roman" w:hAnsi="Arial" w:cs="Arial"/>
          <w:color w:val="000000"/>
          <w:lang w:eastAsia="es-ES"/>
        </w:rPr>
      </w:pPr>
      <w:r w:rsidRPr="00CE648A">
        <w:rPr>
          <w:rFonts w:ascii="Times New Roman" w:eastAsia="Times New Roman" w:hAnsi="Times New Roman" w:cs="Times New Roman"/>
          <w:color w:val="000000"/>
          <w:lang w:eastAsia="es-ES"/>
        </w:rPr>
        <w:t>Fase 3: Se valora el detalle en cada uno de los pasos.</w:t>
      </w:r>
    </w:p>
    <w:p w:rsidR="00CE648A" w:rsidRPr="00CE648A" w:rsidRDefault="00CE648A" w:rsidP="00CE648A">
      <w:pPr>
        <w:numPr>
          <w:ilvl w:val="0"/>
          <w:numId w:val="3"/>
        </w:numPr>
        <w:spacing w:after="140" w:line="240" w:lineRule="auto"/>
        <w:ind w:left="1789"/>
        <w:jc w:val="both"/>
        <w:textAlignment w:val="baseline"/>
        <w:rPr>
          <w:rFonts w:ascii="Arial" w:eastAsia="Times New Roman" w:hAnsi="Arial" w:cs="Arial"/>
          <w:color w:val="000000"/>
          <w:lang w:eastAsia="es-ES"/>
        </w:rPr>
      </w:pPr>
      <w:r w:rsidRPr="00CE648A">
        <w:rPr>
          <w:rFonts w:ascii="Times New Roman" w:eastAsia="Times New Roman" w:hAnsi="Times New Roman" w:cs="Times New Roman"/>
          <w:color w:val="000000"/>
          <w:lang w:eastAsia="es-ES"/>
        </w:rPr>
        <w:t xml:space="preserve">Fase 4: Se valora un razonamiento adecuado de por qué elegimos una forma jurídica u otra. </w:t>
      </w:r>
      <w:proofErr w:type="gramStart"/>
      <w:r w:rsidRPr="00CE648A">
        <w:rPr>
          <w:rFonts w:ascii="Times New Roman" w:eastAsia="Times New Roman" w:hAnsi="Times New Roman" w:cs="Times New Roman"/>
          <w:color w:val="000000"/>
          <w:lang w:eastAsia="es-ES"/>
        </w:rPr>
        <w:t>Además</w:t>
      </w:r>
      <w:proofErr w:type="gramEnd"/>
      <w:r w:rsidRPr="00CE648A">
        <w:rPr>
          <w:rFonts w:ascii="Times New Roman" w:eastAsia="Times New Roman" w:hAnsi="Times New Roman" w:cs="Times New Roman"/>
          <w:color w:val="000000"/>
          <w:lang w:eastAsia="es-ES"/>
        </w:rPr>
        <w:t xml:space="preserve"> en caso de que sea necesario por el tipo de proyecto se debe explicar el </w:t>
      </w:r>
      <w:proofErr w:type="spellStart"/>
      <w:r w:rsidRPr="00CE648A">
        <w:rPr>
          <w:rFonts w:ascii="Times New Roman" w:eastAsia="Times New Roman" w:hAnsi="Times New Roman" w:cs="Times New Roman"/>
          <w:color w:val="000000"/>
          <w:lang w:eastAsia="es-ES"/>
        </w:rPr>
        <w:t>por qué</w:t>
      </w:r>
      <w:proofErr w:type="spellEnd"/>
      <w:r w:rsidRPr="00CE648A">
        <w:rPr>
          <w:rFonts w:ascii="Times New Roman" w:eastAsia="Times New Roman" w:hAnsi="Times New Roman" w:cs="Times New Roman"/>
          <w:color w:val="000000"/>
          <w:lang w:eastAsia="es-ES"/>
        </w:rPr>
        <w:t xml:space="preserve"> de una ubicación u otra.</w:t>
      </w:r>
    </w:p>
    <w:p w:rsidR="00CE648A" w:rsidRPr="00CE648A" w:rsidRDefault="00CE648A" w:rsidP="00CE648A">
      <w:pPr>
        <w:numPr>
          <w:ilvl w:val="0"/>
          <w:numId w:val="3"/>
        </w:numPr>
        <w:spacing w:after="140" w:line="240" w:lineRule="auto"/>
        <w:ind w:left="1789"/>
        <w:jc w:val="both"/>
        <w:textAlignment w:val="baseline"/>
        <w:rPr>
          <w:rFonts w:ascii="Arial" w:eastAsia="Times New Roman" w:hAnsi="Arial" w:cs="Arial"/>
          <w:color w:val="000000"/>
          <w:lang w:eastAsia="es-ES"/>
        </w:rPr>
      </w:pPr>
      <w:r w:rsidRPr="00CE648A">
        <w:rPr>
          <w:rFonts w:ascii="Times New Roman" w:eastAsia="Times New Roman" w:hAnsi="Times New Roman" w:cs="Times New Roman"/>
          <w:color w:val="000000"/>
          <w:lang w:eastAsia="es-ES"/>
        </w:rPr>
        <w:t>Fase 5: Que queden claros los motivos por los que nos inclinamos por un tipo de contrato u otro.</w:t>
      </w:r>
    </w:p>
    <w:p w:rsidR="00CE648A" w:rsidRPr="00CE648A" w:rsidRDefault="00CE648A" w:rsidP="00CE648A">
      <w:pPr>
        <w:numPr>
          <w:ilvl w:val="0"/>
          <w:numId w:val="3"/>
        </w:numPr>
        <w:spacing w:after="140" w:line="240" w:lineRule="auto"/>
        <w:ind w:left="1789"/>
        <w:jc w:val="both"/>
        <w:textAlignment w:val="baseline"/>
        <w:rPr>
          <w:rFonts w:ascii="Arial" w:eastAsia="Times New Roman" w:hAnsi="Arial" w:cs="Arial"/>
          <w:color w:val="000000"/>
          <w:lang w:eastAsia="es-ES"/>
        </w:rPr>
      </w:pPr>
      <w:r w:rsidRPr="00CE648A">
        <w:rPr>
          <w:rFonts w:ascii="Times New Roman" w:eastAsia="Times New Roman" w:hAnsi="Times New Roman" w:cs="Times New Roman"/>
          <w:color w:val="000000"/>
          <w:lang w:eastAsia="es-ES"/>
        </w:rPr>
        <w:t>Fase 6: Se valora el detalle.</w:t>
      </w:r>
    </w:p>
    <w:p w:rsidR="00CE648A" w:rsidRPr="00CE648A" w:rsidRDefault="00CE648A" w:rsidP="00CE648A">
      <w:pPr>
        <w:numPr>
          <w:ilvl w:val="0"/>
          <w:numId w:val="3"/>
        </w:numPr>
        <w:spacing w:after="140" w:line="240" w:lineRule="auto"/>
        <w:ind w:left="1789"/>
        <w:jc w:val="both"/>
        <w:textAlignment w:val="baseline"/>
        <w:rPr>
          <w:rFonts w:ascii="Arial" w:eastAsia="Times New Roman" w:hAnsi="Arial" w:cs="Arial"/>
          <w:color w:val="000000"/>
          <w:lang w:eastAsia="es-ES"/>
        </w:rPr>
      </w:pPr>
      <w:r w:rsidRPr="00CE648A">
        <w:rPr>
          <w:rFonts w:ascii="Times New Roman" w:eastAsia="Times New Roman" w:hAnsi="Times New Roman" w:cs="Times New Roman"/>
          <w:color w:val="000000"/>
          <w:lang w:eastAsia="es-ES"/>
        </w:rPr>
        <w:lastRenderedPageBreak/>
        <w:t>Fase 7: Se valora que los cálculos sean lo más cercanos a la realidad posibles.</w:t>
      </w:r>
    </w:p>
    <w:p w:rsidR="00CE648A" w:rsidRPr="00CE648A" w:rsidRDefault="00CE648A" w:rsidP="00CE648A">
      <w:pPr>
        <w:numPr>
          <w:ilvl w:val="0"/>
          <w:numId w:val="3"/>
        </w:numPr>
        <w:spacing w:after="140" w:line="240" w:lineRule="auto"/>
        <w:ind w:left="1789"/>
        <w:jc w:val="both"/>
        <w:textAlignment w:val="baseline"/>
        <w:rPr>
          <w:rFonts w:ascii="Arial" w:eastAsia="Times New Roman" w:hAnsi="Arial" w:cs="Arial"/>
          <w:color w:val="000000"/>
          <w:lang w:eastAsia="es-ES"/>
        </w:rPr>
      </w:pPr>
      <w:r w:rsidRPr="00CE648A">
        <w:rPr>
          <w:rFonts w:ascii="Times New Roman" w:eastAsia="Times New Roman" w:hAnsi="Times New Roman" w:cs="Times New Roman"/>
          <w:color w:val="000000"/>
          <w:lang w:eastAsia="es-ES"/>
        </w:rPr>
        <w:t>Fase 8: Se valora el interés del alumno en la consecución de documentación.</w:t>
      </w:r>
    </w:p>
    <w:p w:rsidR="00CE648A" w:rsidRPr="00CE648A" w:rsidRDefault="00CE648A" w:rsidP="00CE648A">
      <w:pPr>
        <w:numPr>
          <w:ilvl w:val="0"/>
          <w:numId w:val="3"/>
        </w:numPr>
        <w:spacing w:after="140" w:line="240" w:lineRule="auto"/>
        <w:ind w:left="1789"/>
        <w:jc w:val="both"/>
        <w:textAlignment w:val="baseline"/>
        <w:rPr>
          <w:rFonts w:ascii="Arial" w:eastAsia="Times New Roman" w:hAnsi="Arial" w:cs="Arial"/>
          <w:color w:val="000000"/>
          <w:lang w:eastAsia="es-ES"/>
        </w:rPr>
      </w:pPr>
      <w:r w:rsidRPr="00CE648A">
        <w:rPr>
          <w:rFonts w:ascii="Times New Roman" w:eastAsia="Times New Roman" w:hAnsi="Times New Roman" w:cs="Times New Roman"/>
          <w:color w:val="000000"/>
          <w:lang w:eastAsia="es-ES"/>
        </w:rPr>
        <w:t xml:space="preserve">Fase 9: Claridad de exposición, calidad de la presentación en </w:t>
      </w:r>
      <w:proofErr w:type="spellStart"/>
      <w:r w:rsidRPr="00CE648A">
        <w:rPr>
          <w:rFonts w:ascii="Times New Roman" w:eastAsia="Times New Roman" w:hAnsi="Times New Roman" w:cs="Times New Roman"/>
          <w:color w:val="000000"/>
          <w:lang w:eastAsia="es-ES"/>
        </w:rPr>
        <w:t>Power</w:t>
      </w:r>
      <w:proofErr w:type="spellEnd"/>
      <w:r w:rsidRPr="00CE648A">
        <w:rPr>
          <w:rFonts w:ascii="Times New Roman" w:eastAsia="Times New Roman" w:hAnsi="Times New Roman" w:cs="Times New Roman"/>
          <w:color w:val="000000"/>
          <w:lang w:eastAsia="es-ES"/>
        </w:rPr>
        <w:t xml:space="preserve"> Point, uso de otros medios como páginas web, blogs, etc. para publicitar la empresa, elaboración de publicidad para buzonear…….</w:t>
      </w:r>
    </w:p>
    <w:p w:rsidR="00CE648A" w:rsidRPr="00CE648A" w:rsidRDefault="00CE648A" w:rsidP="00CE648A">
      <w:pPr>
        <w:spacing w:after="140" w:line="240" w:lineRule="auto"/>
        <w:ind w:firstLine="360"/>
        <w:rPr>
          <w:rFonts w:ascii="Times New Roman" w:eastAsia="Times New Roman" w:hAnsi="Times New Roman" w:cs="Times New Roman"/>
          <w:sz w:val="24"/>
          <w:szCs w:val="24"/>
          <w:lang w:eastAsia="es-ES"/>
        </w:rPr>
      </w:pPr>
      <w:r w:rsidRPr="00CE648A">
        <w:rPr>
          <w:rFonts w:ascii="Times New Roman" w:eastAsia="Times New Roman" w:hAnsi="Times New Roman" w:cs="Times New Roman"/>
          <w:color w:val="000000"/>
          <w:lang w:eastAsia="es-ES"/>
        </w:rPr>
        <w:t>La profesora calificará cada fase informando al alumno de los fallos cometidos, se valorará el hecho de que los fallos se corrijan para mejorar el proyecto final. Los trabajos son enviados por los alumnos al correo electrónico creado por la profesora con este fin, la profesora los devuelve corregidos y con las sugerencias que estime oportunas para que el alumno corrija los fallos.</w:t>
      </w:r>
    </w:p>
    <w:p w:rsidR="00CE648A" w:rsidRPr="00CE648A" w:rsidRDefault="00CE648A" w:rsidP="00CE648A">
      <w:pPr>
        <w:spacing w:after="140" w:line="240" w:lineRule="auto"/>
        <w:ind w:firstLine="360"/>
        <w:rPr>
          <w:rFonts w:ascii="Times New Roman" w:eastAsia="Times New Roman" w:hAnsi="Times New Roman" w:cs="Times New Roman"/>
          <w:sz w:val="24"/>
          <w:szCs w:val="24"/>
          <w:lang w:eastAsia="es-ES"/>
        </w:rPr>
      </w:pPr>
      <w:r w:rsidRPr="00CE648A">
        <w:rPr>
          <w:rFonts w:ascii="Times New Roman" w:eastAsia="Times New Roman" w:hAnsi="Times New Roman" w:cs="Times New Roman"/>
          <w:color w:val="000000"/>
          <w:lang w:eastAsia="es-ES"/>
        </w:rPr>
        <w:t>Si se observa que algún punto o apartado no queda suficientemente claro, o no se ha trabajado en profundidad en los trabajos aún después de haberse corregido, se verá la posibilidad de realizar una prueba teórico práctica para afianzar conocimientos. </w:t>
      </w:r>
    </w:p>
    <w:p w:rsidR="00CE648A" w:rsidRPr="00CE648A" w:rsidRDefault="00CE648A" w:rsidP="00CE648A">
      <w:pPr>
        <w:spacing w:after="0" w:line="240" w:lineRule="auto"/>
        <w:ind w:right="566"/>
        <w:rPr>
          <w:rFonts w:ascii="Times New Roman" w:eastAsia="Times New Roman" w:hAnsi="Times New Roman" w:cs="Times New Roman"/>
          <w:sz w:val="24"/>
          <w:szCs w:val="24"/>
          <w:lang w:eastAsia="es-ES"/>
        </w:rPr>
      </w:pPr>
      <w:r w:rsidRPr="00CE648A">
        <w:rPr>
          <w:rFonts w:ascii="Times New Roman" w:eastAsia="Times New Roman" w:hAnsi="Times New Roman" w:cs="Times New Roman"/>
          <w:color w:val="000000"/>
          <w:lang w:eastAsia="es-ES"/>
        </w:rPr>
        <w:tab/>
        <w:t>El alumnado que pierda oficialmente el derecho a la evaluación continua deberá presentarse a un examen global del libro de texto recomendado por la profesora, debiendo obtener al menos un 5</w:t>
      </w:r>
    </w:p>
    <w:p w:rsidR="00CE648A" w:rsidRPr="00CE648A" w:rsidRDefault="00CE648A" w:rsidP="00CE648A">
      <w:pPr>
        <w:spacing w:after="0" w:line="240" w:lineRule="auto"/>
        <w:rPr>
          <w:rFonts w:ascii="Times New Roman" w:eastAsia="Times New Roman" w:hAnsi="Times New Roman" w:cs="Times New Roman"/>
          <w:sz w:val="24"/>
          <w:szCs w:val="24"/>
          <w:lang w:eastAsia="es-ES"/>
        </w:rPr>
      </w:pPr>
    </w:p>
    <w:p w:rsidR="00CE648A" w:rsidRPr="00CE648A" w:rsidRDefault="00CE648A" w:rsidP="00CE648A">
      <w:pPr>
        <w:shd w:val="clear" w:color="auto" w:fill="E5B8B7"/>
        <w:spacing w:after="0" w:line="240" w:lineRule="auto"/>
        <w:jc w:val="both"/>
        <w:rPr>
          <w:rFonts w:ascii="Times New Roman" w:eastAsia="Times New Roman" w:hAnsi="Times New Roman" w:cs="Times New Roman"/>
          <w:sz w:val="24"/>
          <w:szCs w:val="24"/>
          <w:lang w:eastAsia="es-ES"/>
        </w:rPr>
      </w:pPr>
      <w:r w:rsidRPr="00CE648A">
        <w:rPr>
          <w:rFonts w:ascii="Times New Roman" w:eastAsia="Times New Roman" w:hAnsi="Times New Roman" w:cs="Times New Roman"/>
          <w:sz w:val="24"/>
          <w:szCs w:val="24"/>
          <w:lang w:eastAsia="es-ES"/>
        </w:rPr>
        <w:t> </w:t>
      </w:r>
    </w:p>
    <w:p w:rsidR="00CE648A" w:rsidRPr="00CE648A" w:rsidRDefault="00CE648A" w:rsidP="00CE648A">
      <w:pPr>
        <w:shd w:val="clear" w:color="auto" w:fill="E5B8B7"/>
        <w:spacing w:after="0" w:line="240" w:lineRule="auto"/>
        <w:jc w:val="both"/>
        <w:rPr>
          <w:rFonts w:ascii="Times New Roman" w:eastAsia="Times New Roman" w:hAnsi="Times New Roman" w:cs="Times New Roman"/>
          <w:sz w:val="24"/>
          <w:szCs w:val="24"/>
          <w:lang w:eastAsia="es-ES"/>
        </w:rPr>
      </w:pPr>
      <w:r w:rsidRPr="00CE648A">
        <w:rPr>
          <w:rFonts w:ascii="Times New Roman" w:eastAsia="Times New Roman" w:hAnsi="Times New Roman" w:cs="Times New Roman"/>
          <w:b/>
          <w:bCs/>
          <w:color w:val="000000"/>
          <w:u w:val="single"/>
          <w:lang w:eastAsia="es-ES"/>
        </w:rPr>
        <w:t>Criterios de calificación</w:t>
      </w:r>
    </w:p>
    <w:p w:rsidR="00CE648A" w:rsidRPr="00CE648A" w:rsidRDefault="00CE648A" w:rsidP="00CE648A">
      <w:pPr>
        <w:spacing w:after="0" w:line="240" w:lineRule="auto"/>
        <w:rPr>
          <w:rFonts w:ascii="Times New Roman" w:eastAsia="Times New Roman" w:hAnsi="Times New Roman" w:cs="Times New Roman"/>
          <w:sz w:val="24"/>
          <w:szCs w:val="24"/>
          <w:lang w:eastAsia="es-ES"/>
        </w:rPr>
      </w:pPr>
      <w:r w:rsidRPr="00CE648A">
        <w:rPr>
          <w:rFonts w:ascii="Times New Roman" w:eastAsia="Times New Roman" w:hAnsi="Times New Roman" w:cs="Times New Roman"/>
          <w:sz w:val="24"/>
          <w:szCs w:val="24"/>
          <w:lang w:eastAsia="es-ES"/>
        </w:rPr>
        <w:br/>
      </w:r>
    </w:p>
    <w:p w:rsidR="00CE648A" w:rsidRPr="00CE648A" w:rsidRDefault="00CE648A" w:rsidP="00CE648A">
      <w:pPr>
        <w:numPr>
          <w:ilvl w:val="0"/>
          <w:numId w:val="4"/>
        </w:numPr>
        <w:spacing w:after="0" w:line="240" w:lineRule="auto"/>
        <w:jc w:val="both"/>
        <w:textAlignment w:val="baseline"/>
        <w:rPr>
          <w:rFonts w:ascii="Arial" w:eastAsia="Times New Roman" w:hAnsi="Arial" w:cs="Arial"/>
          <w:color w:val="000000"/>
          <w:lang w:eastAsia="es-ES"/>
        </w:rPr>
      </w:pPr>
      <w:r w:rsidRPr="00CE648A">
        <w:rPr>
          <w:rFonts w:ascii="Times New Roman" w:eastAsia="Times New Roman" w:hAnsi="Times New Roman" w:cs="Times New Roman"/>
          <w:color w:val="000000"/>
          <w:lang w:eastAsia="es-ES"/>
        </w:rPr>
        <w:t>Nota del proyecto 70</w:t>
      </w:r>
      <w:proofErr w:type="gramStart"/>
      <w:r w:rsidRPr="00CE648A">
        <w:rPr>
          <w:rFonts w:ascii="Times New Roman" w:eastAsia="Times New Roman" w:hAnsi="Times New Roman" w:cs="Times New Roman"/>
          <w:color w:val="000000"/>
          <w:lang w:eastAsia="es-ES"/>
        </w:rPr>
        <w:t>% .</w:t>
      </w:r>
      <w:proofErr w:type="gramEnd"/>
      <w:r w:rsidRPr="00CE648A">
        <w:rPr>
          <w:rFonts w:ascii="Times New Roman" w:eastAsia="Times New Roman" w:hAnsi="Times New Roman" w:cs="Times New Roman"/>
          <w:color w:val="000000"/>
          <w:lang w:eastAsia="es-ES"/>
        </w:rPr>
        <w:t xml:space="preserve"> Se debe sacar al menos un 5 para poder mediar con el resto de pruebas. Si el proyecto no se aprueba el profesor indicará al grupo los puntos que deben recuperarse para no tener que presentarse a un examen completo de libro. En caso de haber </w:t>
      </w:r>
      <w:proofErr w:type="spellStart"/>
      <w:r w:rsidRPr="00CE648A">
        <w:rPr>
          <w:rFonts w:ascii="Times New Roman" w:eastAsia="Times New Roman" w:hAnsi="Times New Roman" w:cs="Times New Roman"/>
          <w:color w:val="000000"/>
          <w:lang w:eastAsia="es-ES"/>
        </w:rPr>
        <w:t>pres</w:t>
      </w:r>
      <w:r>
        <w:rPr>
          <w:rFonts w:ascii="Times New Roman" w:eastAsia="Times New Roman" w:hAnsi="Times New Roman" w:cs="Times New Roman"/>
          <w:color w:val="000000"/>
          <w:lang w:eastAsia="es-ES"/>
        </w:rPr>
        <w:t>etación</w:t>
      </w:r>
      <w:proofErr w:type="spellEnd"/>
      <w:r>
        <w:rPr>
          <w:rFonts w:ascii="Times New Roman" w:eastAsia="Times New Roman" w:hAnsi="Times New Roman" w:cs="Times New Roman"/>
          <w:color w:val="000000"/>
          <w:lang w:eastAsia="es-ES"/>
        </w:rPr>
        <w:t xml:space="preserve"> puntuable esta será el 2</w:t>
      </w:r>
      <w:r w:rsidRPr="00CE648A">
        <w:rPr>
          <w:rFonts w:ascii="Times New Roman" w:eastAsia="Times New Roman" w:hAnsi="Times New Roman" w:cs="Times New Roman"/>
          <w:color w:val="000000"/>
          <w:lang w:eastAsia="es-ES"/>
        </w:rPr>
        <w:t>0% de la nota.</w:t>
      </w:r>
    </w:p>
    <w:p w:rsidR="00CE648A" w:rsidRPr="00CE648A" w:rsidRDefault="00CE648A" w:rsidP="00CE648A">
      <w:pPr>
        <w:numPr>
          <w:ilvl w:val="0"/>
          <w:numId w:val="4"/>
        </w:numPr>
        <w:spacing w:after="0" w:line="240" w:lineRule="auto"/>
        <w:jc w:val="both"/>
        <w:textAlignment w:val="baseline"/>
        <w:rPr>
          <w:rFonts w:ascii="Arial" w:eastAsia="Times New Roman" w:hAnsi="Arial" w:cs="Arial"/>
          <w:color w:val="000000"/>
          <w:lang w:eastAsia="es-ES"/>
        </w:rPr>
      </w:pPr>
      <w:r w:rsidRPr="00CE648A">
        <w:rPr>
          <w:rFonts w:ascii="Times New Roman" w:eastAsia="Times New Roman" w:hAnsi="Times New Roman" w:cs="Times New Roman"/>
          <w:color w:val="000000"/>
          <w:lang w:eastAsia="es-ES"/>
        </w:rPr>
        <w:t xml:space="preserve">Tareas de no </w:t>
      </w:r>
      <w:proofErr w:type="spellStart"/>
      <w:r w:rsidRPr="00CE648A">
        <w:rPr>
          <w:rFonts w:ascii="Times New Roman" w:eastAsia="Times New Roman" w:hAnsi="Times New Roman" w:cs="Times New Roman"/>
          <w:color w:val="000000"/>
          <w:lang w:eastAsia="es-ES"/>
        </w:rPr>
        <w:t>presencialidad</w:t>
      </w:r>
      <w:proofErr w:type="spellEnd"/>
      <w:r w:rsidRPr="00CE648A">
        <w:rPr>
          <w:rFonts w:ascii="Times New Roman" w:eastAsia="Times New Roman" w:hAnsi="Times New Roman" w:cs="Times New Roman"/>
          <w:color w:val="000000"/>
          <w:lang w:eastAsia="es-ES"/>
        </w:rPr>
        <w:t xml:space="preserve"> 30% de la nota</w:t>
      </w:r>
    </w:p>
    <w:p w:rsidR="00CE648A" w:rsidRPr="00CE648A" w:rsidRDefault="00CE648A" w:rsidP="00CE648A">
      <w:pPr>
        <w:numPr>
          <w:ilvl w:val="0"/>
          <w:numId w:val="4"/>
        </w:numPr>
        <w:spacing w:after="0" w:line="240" w:lineRule="auto"/>
        <w:jc w:val="both"/>
        <w:textAlignment w:val="baseline"/>
        <w:rPr>
          <w:rFonts w:ascii="Arial" w:eastAsia="Times New Roman" w:hAnsi="Arial" w:cs="Arial"/>
          <w:color w:val="000000"/>
          <w:lang w:eastAsia="es-ES"/>
        </w:rPr>
      </w:pPr>
      <w:r w:rsidRPr="00CE648A">
        <w:rPr>
          <w:rFonts w:ascii="Times New Roman" w:eastAsia="Times New Roman" w:hAnsi="Times New Roman" w:cs="Times New Roman"/>
          <w:color w:val="000000"/>
          <w:lang w:eastAsia="es-ES"/>
        </w:rPr>
        <w:t>En la corrección de trabajos y cuadernos se tendrá en cuenta la ortografía, restando 0,10 por cada falta y 0,05 si se trata de acentos hasta un máximo de 2 puntos.</w:t>
      </w:r>
    </w:p>
    <w:p w:rsidR="00CE648A" w:rsidRPr="00CE648A" w:rsidRDefault="00CE648A" w:rsidP="00CE648A">
      <w:pPr>
        <w:numPr>
          <w:ilvl w:val="0"/>
          <w:numId w:val="4"/>
        </w:numPr>
        <w:spacing w:after="0" w:line="240" w:lineRule="auto"/>
        <w:jc w:val="both"/>
        <w:textAlignment w:val="baseline"/>
        <w:rPr>
          <w:rFonts w:ascii="Arial" w:eastAsia="Times New Roman" w:hAnsi="Arial" w:cs="Arial"/>
          <w:color w:val="000000"/>
          <w:lang w:eastAsia="es-ES"/>
        </w:rPr>
      </w:pPr>
      <w:r w:rsidRPr="00CE648A">
        <w:rPr>
          <w:rFonts w:ascii="Times New Roman" w:eastAsia="Times New Roman" w:hAnsi="Times New Roman" w:cs="Times New Roman"/>
          <w:color w:val="000000"/>
          <w:lang w:eastAsia="es-ES"/>
        </w:rPr>
        <w:t>La expresión también será valorada en trabajos, cuadernos y exámenes teniendo ésta una puntuación del 10% de la nota.</w:t>
      </w:r>
    </w:p>
    <w:p w:rsidR="00CE648A" w:rsidRPr="00CE648A" w:rsidRDefault="00CE648A" w:rsidP="00CE648A">
      <w:pPr>
        <w:numPr>
          <w:ilvl w:val="0"/>
          <w:numId w:val="4"/>
        </w:numPr>
        <w:spacing w:after="0" w:line="240" w:lineRule="auto"/>
        <w:jc w:val="both"/>
        <w:textAlignment w:val="baseline"/>
        <w:rPr>
          <w:rFonts w:ascii="Arial" w:eastAsia="Times New Roman" w:hAnsi="Arial" w:cs="Arial"/>
          <w:color w:val="000000"/>
          <w:lang w:eastAsia="es-ES"/>
        </w:rPr>
      </w:pPr>
      <w:r w:rsidRPr="00CE648A">
        <w:rPr>
          <w:rFonts w:ascii="Times New Roman" w:eastAsia="Times New Roman" w:hAnsi="Times New Roman" w:cs="Times New Roman"/>
          <w:color w:val="000000"/>
          <w:lang w:eastAsia="es-ES"/>
        </w:rPr>
        <w:t>Se redondeará a la unidad superior siempre que los dos primeros decimales sean iguales o mayores a 0,75. </w:t>
      </w:r>
    </w:p>
    <w:p w:rsidR="00CE648A" w:rsidRPr="00CE648A" w:rsidRDefault="00CE648A" w:rsidP="00CE648A">
      <w:pPr>
        <w:numPr>
          <w:ilvl w:val="0"/>
          <w:numId w:val="4"/>
        </w:numPr>
        <w:spacing w:after="0" w:line="240" w:lineRule="auto"/>
        <w:jc w:val="both"/>
        <w:textAlignment w:val="baseline"/>
        <w:rPr>
          <w:rFonts w:ascii="Arial" w:eastAsia="Times New Roman" w:hAnsi="Arial" w:cs="Arial"/>
          <w:color w:val="000000"/>
          <w:lang w:eastAsia="es-ES"/>
        </w:rPr>
      </w:pPr>
      <w:r w:rsidRPr="00CE648A">
        <w:rPr>
          <w:rFonts w:ascii="Times New Roman" w:eastAsia="Times New Roman" w:hAnsi="Times New Roman" w:cs="Times New Roman"/>
          <w:color w:val="000000"/>
          <w:lang w:eastAsia="es-ES"/>
        </w:rPr>
        <w:t xml:space="preserve">La evaluación será continua y para aprobar el módulo se </w:t>
      </w:r>
      <w:proofErr w:type="spellStart"/>
      <w:r w:rsidRPr="00CE648A">
        <w:rPr>
          <w:rFonts w:ascii="Times New Roman" w:eastAsia="Times New Roman" w:hAnsi="Times New Roman" w:cs="Times New Roman"/>
          <w:color w:val="000000"/>
          <w:lang w:eastAsia="es-ES"/>
        </w:rPr>
        <w:t>seberá</w:t>
      </w:r>
      <w:proofErr w:type="spellEnd"/>
      <w:r w:rsidRPr="00CE648A">
        <w:rPr>
          <w:rFonts w:ascii="Times New Roman" w:eastAsia="Times New Roman" w:hAnsi="Times New Roman" w:cs="Times New Roman"/>
          <w:color w:val="000000"/>
          <w:lang w:eastAsia="es-ES"/>
        </w:rPr>
        <w:t xml:space="preserve"> aprobar el examen final con un mínimo de 5 puntos.</w:t>
      </w:r>
    </w:p>
    <w:p w:rsidR="00CE648A" w:rsidRPr="00CE648A" w:rsidRDefault="00CE648A" w:rsidP="00CE648A">
      <w:pPr>
        <w:numPr>
          <w:ilvl w:val="0"/>
          <w:numId w:val="4"/>
        </w:numPr>
        <w:spacing w:after="0" w:line="240" w:lineRule="auto"/>
        <w:jc w:val="both"/>
        <w:textAlignment w:val="baseline"/>
        <w:rPr>
          <w:rFonts w:ascii="Arial" w:eastAsia="Times New Roman" w:hAnsi="Arial" w:cs="Arial"/>
          <w:color w:val="000000"/>
          <w:lang w:eastAsia="es-ES"/>
        </w:rPr>
      </w:pPr>
      <w:r w:rsidRPr="00CE648A">
        <w:rPr>
          <w:rFonts w:ascii="Times New Roman" w:eastAsia="Times New Roman" w:hAnsi="Times New Roman" w:cs="Times New Roman"/>
          <w:color w:val="000000"/>
          <w:lang w:eastAsia="es-ES"/>
        </w:rPr>
        <w:t>En el caso de evaluación extraordinaria la calificación coincidirá con la nota obtenida en el examen propuesto.</w:t>
      </w:r>
    </w:p>
    <w:p w:rsidR="00CE648A" w:rsidRPr="00CE648A" w:rsidRDefault="00CE648A" w:rsidP="00CE648A">
      <w:pPr>
        <w:numPr>
          <w:ilvl w:val="0"/>
          <w:numId w:val="4"/>
        </w:numPr>
        <w:spacing w:after="0" w:line="240" w:lineRule="auto"/>
        <w:jc w:val="both"/>
        <w:textAlignment w:val="baseline"/>
        <w:rPr>
          <w:rFonts w:ascii="Arial" w:eastAsia="Times New Roman" w:hAnsi="Arial" w:cs="Arial"/>
          <w:color w:val="000000"/>
          <w:lang w:eastAsia="es-ES"/>
        </w:rPr>
      </w:pPr>
      <w:r w:rsidRPr="00CE648A">
        <w:rPr>
          <w:rFonts w:ascii="Times New Roman" w:eastAsia="Times New Roman" w:hAnsi="Times New Roman" w:cs="Times New Roman"/>
          <w:color w:val="000000"/>
          <w:lang w:eastAsia="es-ES"/>
        </w:rPr>
        <w:t>Durante el curso se realizarán 2 evaluaciones y una prueba extraordinaria también en junio para los alumnos que no superen el módulo.</w:t>
      </w:r>
    </w:p>
    <w:p w:rsidR="00CE648A" w:rsidRPr="00CE648A" w:rsidRDefault="00CE648A" w:rsidP="00CE648A">
      <w:pPr>
        <w:numPr>
          <w:ilvl w:val="0"/>
          <w:numId w:val="4"/>
        </w:numPr>
        <w:spacing w:after="0" w:line="240" w:lineRule="auto"/>
        <w:jc w:val="both"/>
        <w:textAlignment w:val="baseline"/>
        <w:rPr>
          <w:rFonts w:ascii="Arial" w:eastAsia="Times New Roman" w:hAnsi="Arial" w:cs="Arial"/>
          <w:color w:val="000000"/>
          <w:lang w:eastAsia="es-ES"/>
        </w:rPr>
      </w:pPr>
      <w:r w:rsidRPr="00CE648A">
        <w:rPr>
          <w:rFonts w:ascii="Times New Roman" w:eastAsia="Times New Roman" w:hAnsi="Times New Roman" w:cs="Times New Roman"/>
          <w:color w:val="000000"/>
          <w:lang w:eastAsia="es-ES"/>
        </w:rPr>
        <w:t>Si el alumno no supera alguna de las evaluaciones podrá recuperarlas mediante pruebas individuales.</w:t>
      </w:r>
    </w:p>
    <w:p w:rsidR="00CE648A" w:rsidRPr="00CE648A" w:rsidRDefault="00CE648A" w:rsidP="00CE648A">
      <w:pPr>
        <w:numPr>
          <w:ilvl w:val="0"/>
          <w:numId w:val="4"/>
        </w:numPr>
        <w:spacing w:after="0" w:line="240" w:lineRule="auto"/>
        <w:jc w:val="both"/>
        <w:textAlignment w:val="baseline"/>
        <w:rPr>
          <w:rFonts w:ascii="Arial" w:eastAsia="Times New Roman" w:hAnsi="Arial" w:cs="Arial"/>
          <w:color w:val="000000"/>
          <w:lang w:eastAsia="es-ES"/>
        </w:rPr>
      </w:pPr>
      <w:r w:rsidRPr="00CE648A">
        <w:rPr>
          <w:rFonts w:ascii="Times New Roman" w:eastAsia="Times New Roman" w:hAnsi="Times New Roman" w:cs="Times New Roman"/>
          <w:color w:val="000000"/>
          <w:lang w:eastAsia="es-ES"/>
        </w:rPr>
        <w:t>La prueba extraordinaria de junio constará de una prueba individual escrita sobre los contenidos impartidos durante el curso. </w:t>
      </w:r>
    </w:p>
    <w:p w:rsidR="00CE648A" w:rsidRPr="00CE648A" w:rsidRDefault="00CE648A" w:rsidP="00CE648A">
      <w:pPr>
        <w:numPr>
          <w:ilvl w:val="0"/>
          <w:numId w:val="4"/>
        </w:numPr>
        <w:spacing w:after="0" w:line="240" w:lineRule="auto"/>
        <w:jc w:val="both"/>
        <w:textAlignment w:val="baseline"/>
        <w:rPr>
          <w:rFonts w:ascii="Arial" w:eastAsia="Times New Roman" w:hAnsi="Arial" w:cs="Arial"/>
          <w:b/>
          <w:bCs/>
          <w:color w:val="000000"/>
          <w:lang w:eastAsia="es-ES"/>
        </w:rPr>
      </w:pPr>
      <w:r w:rsidRPr="00CE648A">
        <w:rPr>
          <w:rFonts w:ascii="Times New Roman" w:eastAsia="Times New Roman" w:hAnsi="Times New Roman" w:cs="Times New Roman"/>
          <w:color w:val="000000"/>
          <w:lang w:eastAsia="es-ES"/>
        </w:rPr>
        <w:t xml:space="preserve">La aplicación del proceso de evaluación continua del alumnado requiere su asistencia regular a clase y la realización de las actividades programadas para el módulo. El alumno perderá el derecho a la evaluación continua cuando falte el 15% del total de las horas asignadas al módulo (tanto faltas justificadas como no justificadas), que en este caso </w:t>
      </w:r>
      <w:proofErr w:type="gramStart"/>
      <w:r w:rsidRPr="00CE648A">
        <w:rPr>
          <w:rFonts w:ascii="Times New Roman" w:eastAsia="Times New Roman" w:hAnsi="Times New Roman" w:cs="Times New Roman"/>
          <w:color w:val="000000"/>
          <w:lang w:eastAsia="es-ES"/>
        </w:rPr>
        <w:t>serán  horas</w:t>
      </w:r>
      <w:proofErr w:type="gramEnd"/>
      <w:r w:rsidRPr="00CE648A">
        <w:rPr>
          <w:rFonts w:ascii="Times New Roman" w:eastAsia="Times New Roman" w:hAnsi="Times New Roman" w:cs="Times New Roman"/>
          <w:color w:val="000000"/>
          <w:lang w:eastAsia="es-ES"/>
        </w:rPr>
        <w:t xml:space="preserve">. Dado que los alumnos asisten a clase en régimen de </w:t>
      </w:r>
      <w:proofErr w:type="spellStart"/>
      <w:r w:rsidRPr="00CE648A">
        <w:rPr>
          <w:rFonts w:ascii="Times New Roman" w:eastAsia="Times New Roman" w:hAnsi="Times New Roman" w:cs="Times New Roman"/>
          <w:color w:val="000000"/>
          <w:lang w:eastAsia="es-ES"/>
        </w:rPr>
        <w:t>semipresencialidad</w:t>
      </w:r>
      <w:proofErr w:type="spellEnd"/>
      <w:r w:rsidRPr="00CE648A">
        <w:rPr>
          <w:rFonts w:ascii="Times New Roman" w:eastAsia="Times New Roman" w:hAnsi="Times New Roman" w:cs="Times New Roman"/>
          <w:color w:val="000000"/>
          <w:lang w:eastAsia="es-ES"/>
        </w:rPr>
        <w:t xml:space="preserve"> el número de horas para perder la evaluación continua será de 11 horas ya que no se cuentan las horas no presenciales a la hora de poner las </w:t>
      </w:r>
      <w:proofErr w:type="spellStart"/>
      <w:proofErr w:type="gramStart"/>
      <w:r w:rsidRPr="00CE648A">
        <w:rPr>
          <w:rFonts w:ascii="Times New Roman" w:eastAsia="Times New Roman" w:hAnsi="Times New Roman" w:cs="Times New Roman"/>
          <w:color w:val="000000"/>
          <w:lang w:eastAsia="es-ES"/>
        </w:rPr>
        <w:t>faltas.De</w:t>
      </w:r>
      <w:proofErr w:type="spellEnd"/>
      <w:proofErr w:type="gramEnd"/>
      <w:r w:rsidRPr="00CE648A">
        <w:rPr>
          <w:rFonts w:ascii="Times New Roman" w:eastAsia="Times New Roman" w:hAnsi="Times New Roman" w:cs="Times New Roman"/>
          <w:color w:val="000000"/>
          <w:lang w:eastAsia="es-ES"/>
        </w:rPr>
        <w:t xml:space="preserve"> este porcentaje quedarán excluidos aquellos alumnos que tengan que conciliar el aprendizaje con la actividad laboral, circunstancia que deberá quedar convenientemente acreditada. (art. 7.4 Orden 26 de octubre de 2006) o los alumnos con COVID positivos o confinados. En caso de perder </w:t>
      </w:r>
      <w:r w:rsidRPr="00CE648A">
        <w:rPr>
          <w:rFonts w:ascii="Times New Roman" w:eastAsia="Times New Roman" w:hAnsi="Times New Roman" w:cs="Times New Roman"/>
          <w:color w:val="000000"/>
          <w:lang w:eastAsia="es-ES"/>
        </w:rPr>
        <w:lastRenderedPageBreak/>
        <w:t>la evaluación continua la evaluación será única y final a través de pruebas preparadas al efecto, y la calificación del módulo vendrá determinada por la única valoración de dichas pruebas</w:t>
      </w:r>
      <w:r w:rsidRPr="00CE648A">
        <w:rPr>
          <w:rFonts w:ascii="Times New Roman" w:eastAsia="Times New Roman" w:hAnsi="Times New Roman" w:cs="Times New Roman"/>
          <w:b/>
          <w:bCs/>
          <w:color w:val="000000"/>
          <w:shd w:val="clear" w:color="auto" w:fill="FF0000"/>
          <w:lang w:eastAsia="es-ES"/>
        </w:rPr>
        <w:t>.</w:t>
      </w:r>
    </w:p>
    <w:p w:rsidR="00CE648A" w:rsidRPr="00CE648A" w:rsidRDefault="00CE648A" w:rsidP="00CE648A">
      <w:pPr>
        <w:numPr>
          <w:ilvl w:val="0"/>
          <w:numId w:val="4"/>
        </w:numPr>
        <w:spacing w:after="0" w:line="240" w:lineRule="auto"/>
        <w:jc w:val="both"/>
        <w:textAlignment w:val="baseline"/>
        <w:rPr>
          <w:rFonts w:ascii="Arial" w:eastAsia="Times New Roman" w:hAnsi="Arial" w:cs="Arial"/>
          <w:color w:val="000000"/>
          <w:lang w:eastAsia="es-ES"/>
        </w:rPr>
      </w:pPr>
      <w:r w:rsidRPr="00CE648A">
        <w:rPr>
          <w:rFonts w:ascii="Times New Roman" w:eastAsia="Times New Roman" w:hAnsi="Times New Roman" w:cs="Times New Roman"/>
          <w:color w:val="000000"/>
          <w:lang w:eastAsia="es-ES"/>
        </w:rPr>
        <w:t xml:space="preserve">Los instrumentos que se utilizarán para evaluar al alumnado serán con carácter </w:t>
      </w:r>
      <w:proofErr w:type="spellStart"/>
      <w:proofErr w:type="gramStart"/>
      <w:r w:rsidRPr="00CE648A">
        <w:rPr>
          <w:rFonts w:ascii="Times New Roman" w:eastAsia="Times New Roman" w:hAnsi="Times New Roman" w:cs="Times New Roman"/>
          <w:color w:val="000000"/>
          <w:lang w:eastAsia="es-ES"/>
        </w:rPr>
        <w:t>general:Realización</w:t>
      </w:r>
      <w:proofErr w:type="spellEnd"/>
      <w:proofErr w:type="gramEnd"/>
      <w:r w:rsidRPr="00CE648A">
        <w:rPr>
          <w:rFonts w:ascii="Times New Roman" w:eastAsia="Times New Roman" w:hAnsi="Times New Roman" w:cs="Times New Roman"/>
          <w:color w:val="000000"/>
          <w:lang w:eastAsia="es-ES"/>
        </w:rPr>
        <w:t xml:space="preserve"> de pruebas escritas, tanto de carácter teórico como de carácter práctico.</w:t>
      </w:r>
    </w:p>
    <w:p w:rsidR="00CE648A" w:rsidRPr="00CE648A" w:rsidRDefault="00CE648A" w:rsidP="00CE648A">
      <w:pPr>
        <w:spacing w:after="0" w:line="240" w:lineRule="auto"/>
        <w:rPr>
          <w:rFonts w:ascii="Times New Roman" w:eastAsia="Times New Roman" w:hAnsi="Times New Roman" w:cs="Times New Roman"/>
          <w:sz w:val="24"/>
          <w:szCs w:val="24"/>
          <w:lang w:eastAsia="es-ES"/>
        </w:rPr>
      </w:pPr>
    </w:p>
    <w:p w:rsidR="00CE648A" w:rsidRPr="00CE648A" w:rsidRDefault="00CE648A" w:rsidP="00CE648A">
      <w:pPr>
        <w:shd w:val="clear" w:color="auto" w:fill="E5B8B7"/>
        <w:spacing w:after="0" w:line="240" w:lineRule="auto"/>
        <w:jc w:val="both"/>
        <w:rPr>
          <w:rFonts w:ascii="Times New Roman" w:eastAsia="Times New Roman" w:hAnsi="Times New Roman" w:cs="Times New Roman"/>
          <w:sz w:val="24"/>
          <w:szCs w:val="24"/>
          <w:lang w:eastAsia="es-ES"/>
        </w:rPr>
      </w:pPr>
      <w:r w:rsidRPr="00CE648A">
        <w:rPr>
          <w:rFonts w:ascii="Times New Roman" w:eastAsia="Times New Roman" w:hAnsi="Times New Roman" w:cs="Times New Roman"/>
          <w:b/>
          <w:bCs/>
          <w:color w:val="000000"/>
          <w:u w:val="single"/>
          <w:lang w:eastAsia="es-ES"/>
        </w:rPr>
        <w:t>Atendiendo al proyecto lingüístico del Centro</w:t>
      </w:r>
    </w:p>
    <w:p w:rsidR="00CE648A" w:rsidRPr="00CE648A" w:rsidRDefault="00CE648A" w:rsidP="00CE648A">
      <w:pPr>
        <w:spacing w:after="0" w:line="240" w:lineRule="auto"/>
        <w:rPr>
          <w:rFonts w:ascii="Times New Roman" w:eastAsia="Times New Roman" w:hAnsi="Times New Roman" w:cs="Times New Roman"/>
          <w:sz w:val="24"/>
          <w:szCs w:val="24"/>
          <w:lang w:eastAsia="es-ES"/>
        </w:rPr>
      </w:pPr>
      <w:r w:rsidRPr="00CE648A">
        <w:rPr>
          <w:rFonts w:ascii="Times New Roman" w:eastAsia="Times New Roman" w:hAnsi="Times New Roman" w:cs="Times New Roman"/>
          <w:sz w:val="24"/>
          <w:szCs w:val="24"/>
          <w:lang w:eastAsia="es-ES"/>
        </w:rPr>
        <w:br/>
      </w:r>
    </w:p>
    <w:p w:rsidR="00CE648A" w:rsidRPr="00CE648A" w:rsidRDefault="00CE648A" w:rsidP="00CE648A">
      <w:pPr>
        <w:numPr>
          <w:ilvl w:val="0"/>
          <w:numId w:val="5"/>
        </w:numPr>
        <w:spacing w:after="200" w:line="240" w:lineRule="auto"/>
        <w:ind w:left="1080"/>
        <w:jc w:val="both"/>
        <w:textAlignment w:val="baseline"/>
        <w:rPr>
          <w:rFonts w:ascii="Arial" w:eastAsia="Times New Roman" w:hAnsi="Arial" w:cs="Arial"/>
          <w:color w:val="000000"/>
          <w:lang w:eastAsia="es-ES"/>
        </w:rPr>
      </w:pPr>
      <w:r w:rsidRPr="00CE648A">
        <w:rPr>
          <w:rFonts w:ascii="Times New Roman" w:eastAsia="Times New Roman" w:hAnsi="Times New Roman" w:cs="Times New Roman"/>
          <w:color w:val="000000"/>
          <w:lang w:eastAsia="es-ES"/>
        </w:rPr>
        <w:t>Ortografía: En exámenes, presentaciones y trabajos: las faltas bajarán un 0,10 y las tildes un 0,05 en total se podrá bajar como máximo 2 puntos de la nota.</w:t>
      </w:r>
    </w:p>
    <w:p w:rsidR="00CE648A" w:rsidRPr="00CE648A" w:rsidRDefault="00CE648A" w:rsidP="00CE648A">
      <w:pPr>
        <w:numPr>
          <w:ilvl w:val="0"/>
          <w:numId w:val="5"/>
        </w:numPr>
        <w:spacing w:after="200" w:line="240" w:lineRule="auto"/>
        <w:ind w:left="1080"/>
        <w:jc w:val="both"/>
        <w:textAlignment w:val="baseline"/>
        <w:rPr>
          <w:rFonts w:ascii="Arial" w:eastAsia="Times New Roman" w:hAnsi="Arial" w:cs="Arial"/>
          <w:color w:val="000000"/>
          <w:lang w:eastAsia="es-ES"/>
        </w:rPr>
      </w:pPr>
      <w:r w:rsidRPr="00CE648A">
        <w:rPr>
          <w:rFonts w:ascii="Times New Roman" w:eastAsia="Times New Roman" w:hAnsi="Times New Roman" w:cs="Times New Roman"/>
          <w:color w:val="000000"/>
          <w:lang w:eastAsia="es-ES"/>
        </w:rPr>
        <w:t>Vocabulario: Se evalúa junto con los contenidos y dentro de los criterios generales de evaluación.</w:t>
      </w:r>
    </w:p>
    <w:p w:rsidR="00CE648A" w:rsidRPr="00CE648A" w:rsidRDefault="00CE648A" w:rsidP="00CE648A">
      <w:pPr>
        <w:numPr>
          <w:ilvl w:val="0"/>
          <w:numId w:val="5"/>
        </w:numPr>
        <w:spacing w:after="200" w:line="240" w:lineRule="auto"/>
        <w:ind w:left="1080"/>
        <w:jc w:val="both"/>
        <w:textAlignment w:val="baseline"/>
        <w:rPr>
          <w:rFonts w:ascii="Arial" w:eastAsia="Times New Roman" w:hAnsi="Arial" w:cs="Arial"/>
          <w:color w:val="000000"/>
          <w:lang w:eastAsia="es-ES"/>
        </w:rPr>
      </w:pPr>
      <w:r w:rsidRPr="00CE648A">
        <w:rPr>
          <w:rFonts w:ascii="Times New Roman" w:eastAsia="Times New Roman" w:hAnsi="Times New Roman" w:cs="Times New Roman"/>
          <w:color w:val="000000"/>
          <w:lang w:eastAsia="es-ES"/>
        </w:rPr>
        <w:t>Presentación escrita: En actividades y prácticas supondrá el 10% de la nota.</w:t>
      </w:r>
    </w:p>
    <w:p w:rsidR="00CE648A" w:rsidRPr="00CE648A" w:rsidRDefault="00CE648A" w:rsidP="00CE648A">
      <w:pPr>
        <w:spacing w:after="240" w:line="240" w:lineRule="auto"/>
        <w:rPr>
          <w:rFonts w:ascii="Times New Roman" w:eastAsia="Times New Roman" w:hAnsi="Times New Roman" w:cs="Times New Roman"/>
          <w:sz w:val="24"/>
          <w:szCs w:val="24"/>
          <w:lang w:eastAsia="es-ES"/>
        </w:rPr>
      </w:pPr>
      <w:r w:rsidRPr="00CE648A">
        <w:rPr>
          <w:rFonts w:ascii="Times New Roman" w:eastAsia="Times New Roman" w:hAnsi="Times New Roman" w:cs="Times New Roman"/>
          <w:sz w:val="24"/>
          <w:szCs w:val="24"/>
          <w:lang w:eastAsia="es-ES"/>
        </w:rPr>
        <w:br/>
      </w:r>
    </w:p>
    <w:p w:rsidR="00CE648A" w:rsidRPr="00CE648A" w:rsidRDefault="00CE648A" w:rsidP="00CE648A">
      <w:pPr>
        <w:shd w:val="clear" w:color="auto" w:fill="E5B8B7"/>
        <w:spacing w:after="0" w:line="240" w:lineRule="auto"/>
        <w:jc w:val="both"/>
        <w:rPr>
          <w:rFonts w:ascii="Times New Roman" w:eastAsia="Times New Roman" w:hAnsi="Times New Roman" w:cs="Times New Roman"/>
          <w:sz w:val="24"/>
          <w:szCs w:val="24"/>
          <w:lang w:eastAsia="es-ES"/>
        </w:rPr>
      </w:pPr>
      <w:r w:rsidRPr="00CE648A">
        <w:rPr>
          <w:rFonts w:ascii="Times New Roman" w:eastAsia="Times New Roman" w:hAnsi="Times New Roman" w:cs="Times New Roman"/>
          <w:b/>
          <w:bCs/>
          <w:color w:val="000000"/>
          <w:u w:val="single"/>
          <w:lang w:eastAsia="es-ES"/>
        </w:rPr>
        <w:t>Orientación en módulos pendientes</w:t>
      </w:r>
    </w:p>
    <w:p w:rsidR="00CE648A" w:rsidRPr="00CE648A" w:rsidRDefault="00CE648A" w:rsidP="00CE648A">
      <w:pPr>
        <w:spacing w:after="0" w:line="240" w:lineRule="auto"/>
        <w:rPr>
          <w:rFonts w:ascii="Times New Roman" w:eastAsia="Times New Roman" w:hAnsi="Times New Roman" w:cs="Times New Roman"/>
          <w:sz w:val="24"/>
          <w:szCs w:val="24"/>
          <w:lang w:eastAsia="es-ES"/>
        </w:rPr>
      </w:pPr>
    </w:p>
    <w:p w:rsidR="00CE648A" w:rsidRPr="00CE648A" w:rsidRDefault="00CE648A" w:rsidP="00CE648A">
      <w:pPr>
        <w:spacing w:after="0" w:line="240" w:lineRule="auto"/>
        <w:ind w:left="348"/>
        <w:jc w:val="both"/>
        <w:rPr>
          <w:rFonts w:ascii="Times New Roman" w:eastAsia="Times New Roman" w:hAnsi="Times New Roman" w:cs="Times New Roman"/>
          <w:sz w:val="24"/>
          <w:szCs w:val="24"/>
          <w:lang w:eastAsia="es-ES"/>
        </w:rPr>
      </w:pPr>
      <w:r w:rsidRPr="00CE648A">
        <w:rPr>
          <w:rFonts w:ascii="Times New Roman" w:eastAsia="Times New Roman" w:hAnsi="Times New Roman" w:cs="Times New Roman"/>
          <w:color w:val="000000"/>
          <w:lang w:eastAsia="es-ES"/>
        </w:rPr>
        <w:t>Cuando la recuperación del módulo se tenga que realizar a lo largo del curso siguiente, deberán realizarse revisiones periódicas sobre la evolución del plan de trabajo establecido al inicio del nuevo curso escolar. En dicho plan se orientará al alumno sobre el proyecto a preparar, etc., realizando las tutorías necesarias antes de cada evaluación para facilitar la comprensión de la materia de cada unidad formativa, pudiendo con ello corregir aquellos aspectos que en su momento no haya podido asimilar.</w:t>
      </w:r>
    </w:p>
    <w:p w:rsidR="00CE648A" w:rsidRPr="00CE648A" w:rsidRDefault="00CE648A" w:rsidP="00CE648A">
      <w:pPr>
        <w:spacing w:after="240" w:line="240" w:lineRule="auto"/>
        <w:rPr>
          <w:rFonts w:ascii="Times New Roman" w:eastAsia="Times New Roman" w:hAnsi="Times New Roman" w:cs="Times New Roman"/>
          <w:sz w:val="24"/>
          <w:szCs w:val="24"/>
          <w:lang w:eastAsia="es-ES"/>
        </w:rPr>
      </w:pPr>
    </w:p>
    <w:p w:rsidR="00CE648A" w:rsidRPr="00CE648A" w:rsidRDefault="00CE648A" w:rsidP="00CE648A">
      <w:pPr>
        <w:shd w:val="clear" w:color="auto" w:fill="B8CCE4"/>
        <w:spacing w:after="0" w:line="240" w:lineRule="auto"/>
        <w:ind w:left="1449"/>
        <w:jc w:val="both"/>
        <w:outlineLvl w:val="0"/>
        <w:rPr>
          <w:rFonts w:ascii="Times New Roman" w:eastAsia="Times New Roman" w:hAnsi="Times New Roman" w:cs="Times New Roman"/>
          <w:b/>
          <w:bCs/>
          <w:kern w:val="36"/>
          <w:sz w:val="48"/>
          <w:szCs w:val="48"/>
          <w:lang w:eastAsia="es-ES"/>
        </w:rPr>
      </w:pPr>
      <w:r w:rsidRPr="00CE648A">
        <w:rPr>
          <w:rFonts w:ascii="Times New Roman" w:eastAsia="Times New Roman" w:hAnsi="Times New Roman" w:cs="Times New Roman"/>
          <w:b/>
          <w:bCs/>
          <w:i/>
          <w:iCs/>
          <w:color w:val="000000"/>
          <w:kern w:val="36"/>
          <w:u w:val="single"/>
          <w:lang w:eastAsia="es-ES"/>
        </w:rPr>
        <w:t>MATERIALES YMATERIALES Y RECURSOS DIDÁCTICOS </w:t>
      </w:r>
    </w:p>
    <w:p w:rsidR="00CE648A" w:rsidRPr="00CE648A" w:rsidRDefault="00CE648A" w:rsidP="00CE648A">
      <w:pPr>
        <w:spacing w:after="0" w:line="240" w:lineRule="auto"/>
        <w:rPr>
          <w:rFonts w:ascii="Times New Roman" w:eastAsia="Times New Roman" w:hAnsi="Times New Roman" w:cs="Times New Roman"/>
          <w:sz w:val="24"/>
          <w:szCs w:val="24"/>
          <w:lang w:eastAsia="es-ES"/>
        </w:rPr>
      </w:pPr>
      <w:r w:rsidRPr="00CE648A">
        <w:rPr>
          <w:rFonts w:ascii="Times New Roman" w:eastAsia="Times New Roman" w:hAnsi="Times New Roman" w:cs="Times New Roman"/>
          <w:sz w:val="24"/>
          <w:szCs w:val="24"/>
          <w:lang w:eastAsia="es-ES"/>
        </w:rPr>
        <w:br/>
      </w:r>
    </w:p>
    <w:p w:rsidR="00CE648A" w:rsidRPr="00CE648A" w:rsidRDefault="00CE648A" w:rsidP="00CE648A">
      <w:pPr>
        <w:numPr>
          <w:ilvl w:val="0"/>
          <w:numId w:val="6"/>
        </w:numPr>
        <w:spacing w:after="0" w:line="240" w:lineRule="auto"/>
        <w:jc w:val="both"/>
        <w:textAlignment w:val="baseline"/>
        <w:rPr>
          <w:rFonts w:ascii="Times New Roman" w:eastAsia="Times New Roman" w:hAnsi="Times New Roman" w:cs="Times New Roman"/>
          <w:color w:val="000000"/>
          <w:lang w:eastAsia="es-ES"/>
        </w:rPr>
      </w:pPr>
      <w:r w:rsidRPr="00CE648A">
        <w:rPr>
          <w:rFonts w:ascii="Times New Roman" w:eastAsia="Times New Roman" w:hAnsi="Times New Roman" w:cs="Times New Roman"/>
          <w:color w:val="000000"/>
          <w:lang w:eastAsia="es-ES"/>
        </w:rPr>
        <w:t>Los recursos de que dispone el aula donde se imparten las clases al grupo son los siguientes: medios informáticos, estanterías, una pizarra.</w:t>
      </w:r>
    </w:p>
    <w:p w:rsidR="00CE648A" w:rsidRPr="00CE648A" w:rsidRDefault="00CE648A" w:rsidP="00CE648A">
      <w:pPr>
        <w:numPr>
          <w:ilvl w:val="0"/>
          <w:numId w:val="6"/>
        </w:numPr>
        <w:spacing w:after="0" w:line="240" w:lineRule="auto"/>
        <w:jc w:val="both"/>
        <w:textAlignment w:val="baseline"/>
        <w:rPr>
          <w:rFonts w:ascii="Times New Roman" w:eastAsia="Times New Roman" w:hAnsi="Times New Roman" w:cs="Times New Roman"/>
          <w:b/>
          <w:bCs/>
          <w:color w:val="000000"/>
          <w:lang w:eastAsia="es-ES"/>
        </w:rPr>
      </w:pPr>
      <w:r w:rsidRPr="00CE648A">
        <w:rPr>
          <w:rFonts w:ascii="Times New Roman" w:eastAsia="Times New Roman" w:hAnsi="Times New Roman" w:cs="Times New Roman"/>
          <w:b/>
          <w:bCs/>
          <w:color w:val="000000"/>
          <w:lang w:eastAsia="es-ES"/>
        </w:rPr>
        <w:t xml:space="preserve">Plataforma </w:t>
      </w:r>
      <w:proofErr w:type="spellStart"/>
      <w:r w:rsidRPr="00CE648A">
        <w:rPr>
          <w:rFonts w:ascii="Times New Roman" w:eastAsia="Times New Roman" w:hAnsi="Times New Roman" w:cs="Times New Roman"/>
          <w:b/>
          <w:bCs/>
          <w:color w:val="000000"/>
          <w:lang w:eastAsia="es-ES"/>
        </w:rPr>
        <w:t>Classroom</w:t>
      </w:r>
      <w:proofErr w:type="spellEnd"/>
      <w:r w:rsidRPr="00CE648A">
        <w:rPr>
          <w:rFonts w:ascii="Times New Roman" w:eastAsia="Times New Roman" w:hAnsi="Times New Roman" w:cs="Times New Roman"/>
          <w:b/>
          <w:bCs/>
          <w:color w:val="000000"/>
          <w:lang w:eastAsia="es-ES"/>
        </w:rPr>
        <w:t>.</w:t>
      </w:r>
    </w:p>
    <w:p w:rsidR="00CE648A" w:rsidRPr="00CE648A" w:rsidRDefault="00CE648A" w:rsidP="00CE648A">
      <w:pPr>
        <w:numPr>
          <w:ilvl w:val="0"/>
          <w:numId w:val="6"/>
        </w:numPr>
        <w:spacing w:after="0" w:line="240" w:lineRule="auto"/>
        <w:jc w:val="both"/>
        <w:textAlignment w:val="baseline"/>
        <w:rPr>
          <w:rFonts w:ascii="Times New Roman" w:eastAsia="Times New Roman" w:hAnsi="Times New Roman" w:cs="Times New Roman"/>
          <w:color w:val="000000"/>
          <w:lang w:eastAsia="es-ES"/>
        </w:rPr>
      </w:pPr>
      <w:r w:rsidRPr="00CE648A">
        <w:rPr>
          <w:rFonts w:ascii="Times New Roman" w:eastAsia="Times New Roman" w:hAnsi="Times New Roman" w:cs="Times New Roman"/>
          <w:color w:val="000000"/>
          <w:lang w:eastAsia="es-ES"/>
        </w:rPr>
        <w:t>Los medios informáticos lo componen un ordenador para uso del profesor, una impresora de uso compartido y una impresora multifunción.</w:t>
      </w:r>
    </w:p>
    <w:p w:rsidR="00CE648A" w:rsidRPr="00CE648A" w:rsidRDefault="00CE648A" w:rsidP="00CE648A">
      <w:pPr>
        <w:numPr>
          <w:ilvl w:val="0"/>
          <w:numId w:val="6"/>
        </w:numPr>
        <w:spacing w:after="0" w:line="240" w:lineRule="auto"/>
        <w:jc w:val="both"/>
        <w:textAlignment w:val="baseline"/>
        <w:rPr>
          <w:rFonts w:ascii="Times New Roman" w:eastAsia="Times New Roman" w:hAnsi="Times New Roman" w:cs="Times New Roman"/>
          <w:color w:val="000000"/>
          <w:lang w:eastAsia="es-ES"/>
        </w:rPr>
      </w:pPr>
      <w:r w:rsidRPr="00CE648A">
        <w:rPr>
          <w:rFonts w:ascii="Times New Roman" w:eastAsia="Times New Roman" w:hAnsi="Times New Roman" w:cs="Times New Roman"/>
          <w:color w:val="000000"/>
          <w:lang w:eastAsia="es-ES"/>
        </w:rPr>
        <w:t>El libro de texto utilizado.</w:t>
      </w:r>
    </w:p>
    <w:p w:rsidR="00CE648A" w:rsidRPr="00CE648A" w:rsidRDefault="00CE648A" w:rsidP="00CE648A">
      <w:pPr>
        <w:numPr>
          <w:ilvl w:val="0"/>
          <w:numId w:val="6"/>
        </w:numPr>
        <w:spacing w:after="0" w:line="240" w:lineRule="auto"/>
        <w:jc w:val="both"/>
        <w:textAlignment w:val="baseline"/>
        <w:rPr>
          <w:rFonts w:ascii="Times New Roman" w:eastAsia="Times New Roman" w:hAnsi="Times New Roman" w:cs="Times New Roman"/>
          <w:color w:val="000000"/>
          <w:lang w:eastAsia="es-ES"/>
        </w:rPr>
      </w:pPr>
      <w:r w:rsidRPr="00CE648A">
        <w:rPr>
          <w:rFonts w:ascii="Times New Roman" w:eastAsia="Times New Roman" w:hAnsi="Times New Roman" w:cs="Times New Roman"/>
          <w:color w:val="000000"/>
          <w:lang w:eastAsia="es-ES"/>
        </w:rPr>
        <w:t>Igualmente será necesario el uso cotidiano del manual del "Plan General de Contabilidad" y la disponibilidad de toda la normativa legal, mercantil y fiscal, aplicable a los contenidos del módulo. </w:t>
      </w:r>
    </w:p>
    <w:p w:rsidR="00CE648A" w:rsidRPr="00CE648A" w:rsidRDefault="00CE648A" w:rsidP="00CE648A">
      <w:pPr>
        <w:spacing w:after="0" w:line="240" w:lineRule="auto"/>
        <w:rPr>
          <w:rFonts w:ascii="Times New Roman" w:eastAsia="Times New Roman" w:hAnsi="Times New Roman" w:cs="Times New Roman"/>
          <w:sz w:val="24"/>
          <w:szCs w:val="24"/>
          <w:lang w:eastAsia="es-ES"/>
        </w:rPr>
      </w:pPr>
    </w:p>
    <w:p w:rsidR="00CE648A" w:rsidRPr="00CE648A" w:rsidRDefault="00CE648A" w:rsidP="00CE648A">
      <w:pPr>
        <w:shd w:val="clear" w:color="auto" w:fill="B8CCE4"/>
        <w:spacing w:after="0" w:line="240" w:lineRule="auto"/>
        <w:ind w:left="1449"/>
        <w:jc w:val="both"/>
        <w:outlineLvl w:val="0"/>
        <w:rPr>
          <w:rFonts w:ascii="Times New Roman" w:eastAsia="Times New Roman" w:hAnsi="Times New Roman" w:cs="Times New Roman"/>
          <w:b/>
          <w:bCs/>
          <w:kern w:val="36"/>
          <w:sz w:val="48"/>
          <w:szCs w:val="48"/>
          <w:lang w:eastAsia="es-ES"/>
        </w:rPr>
      </w:pPr>
      <w:r w:rsidRPr="00CE648A">
        <w:rPr>
          <w:rFonts w:ascii="Times New Roman" w:eastAsia="Times New Roman" w:hAnsi="Times New Roman" w:cs="Times New Roman"/>
          <w:b/>
          <w:bCs/>
          <w:i/>
          <w:iCs/>
          <w:color w:val="000000"/>
          <w:kern w:val="36"/>
          <w:u w:val="single"/>
          <w:lang w:eastAsia="es-ES"/>
        </w:rPr>
        <w:t>MECANISMOS DE SEGUIMIENTO Y VALORACIÓN QUE PERMITAN POTENCIAR LOS RESULTADOS POSITIVOS Y SUBSANAR LAS DEFICIENCIAS </w:t>
      </w:r>
    </w:p>
    <w:p w:rsidR="00CE648A" w:rsidRPr="00CE648A" w:rsidRDefault="00CE648A" w:rsidP="00CE648A">
      <w:pPr>
        <w:spacing w:after="0" w:line="240" w:lineRule="auto"/>
        <w:rPr>
          <w:rFonts w:ascii="Times New Roman" w:eastAsia="Times New Roman" w:hAnsi="Times New Roman" w:cs="Times New Roman"/>
          <w:sz w:val="24"/>
          <w:szCs w:val="24"/>
          <w:lang w:eastAsia="es-ES"/>
        </w:rPr>
      </w:pPr>
      <w:r w:rsidRPr="00CE648A">
        <w:rPr>
          <w:rFonts w:ascii="Times New Roman" w:eastAsia="Times New Roman" w:hAnsi="Times New Roman" w:cs="Times New Roman"/>
          <w:sz w:val="24"/>
          <w:szCs w:val="24"/>
          <w:lang w:eastAsia="es-ES"/>
        </w:rPr>
        <w:br/>
      </w:r>
    </w:p>
    <w:p w:rsidR="00CE648A" w:rsidRPr="00CE648A" w:rsidRDefault="00CE648A" w:rsidP="00CE648A">
      <w:pPr>
        <w:numPr>
          <w:ilvl w:val="0"/>
          <w:numId w:val="7"/>
        </w:numPr>
        <w:spacing w:after="0" w:line="240" w:lineRule="auto"/>
        <w:ind w:left="2628"/>
        <w:jc w:val="both"/>
        <w:textAlignment w:val="baseline"/>
        <w:rPr>
          <w:rFonts w:ascii="Times New Roman" w:eastAsia="Times New Roman" w:hAnsi="Times New Roman" w:cs="Times New Roman"/>
          <w:color w:val="000000"/>
          <w:lang w:eastAsia="es-ES"/>
        </w:rPr>
      </w:pPr>
      <w:r w:rsidRPr="00CE648A">
        <w:rPr>
          <w:rFonts w:ascii="Times New Roman" w:eastAsia="Times New Roman" w:hAnsi="Times New Roman" w:cs="Times New Roman"/>
          <w:color w:val="000000"/>
          <w:lang w:eastAsia="es-ES"/>
        </w:rPr>
        <w:t xml:space="preserve">Desde la junta de evaluación inicial, pasando por las reuniones de departamento </w:t>
      </w:r>
      <w:proofErr w:type="gramStart"/>
      <w:r w:rsidRPr="00CE648A">
        <w:rPr>
          <w:rFonts w:ascii="Times New Roman" w:eastAsia="Times New Roman" w:hAnsi="Times New Roman" w:cs="Times New Roman"/>
          <w:color w:val="000000"/>
          <w:lang w:eastAsia="es-ES"/>
        </w:rPr>
        <w:t>semanales</w:t>
      </w:r>
      <w:proofErr w:type="gramEnd"/>
      <w:r w:rsidRPr="00CE648A">
        <w:rPr>
          <w:rFonts w:ascii="Times New Roman" w:eastAsia="Times New Roman" w:hAnsi="Times New Roman" w:cs="Times New Roman"/>
          <w:color w:val="000000"/>
          <w:lang w:eastAsia="es-ES"/>
        </w:rPr>
        <w:t xml:space="preserve"> así como las sucesivas reuniones de evaluación, el equipo de profesores trabajará de forma conjunta tomando las decisiones oportunas en cada momento para mejorar el rendimiento de los alumnos. </w:t>
      </w:r>
    </w:p>
    <w:p w:rsidR="00CE648A" w:rsidRPr="00CE648A" w:rsidRDefault="00CE648A" w:rsidP="00CE648A">
      <w:pPr>
        <w:numPr>
          <w:ilvl w:val="0"/>
          <w:numId w:val="7"/>
        </w:numPr>
        <w:spacing w:after="0" w:line="240" w:lineRule="auto"/>
        <w:ind w:left="2628"/>
        <w:jc w:val="both"/>
        <w:textAlignment w:val="baseline"/>
        <w:rPr>
          <w:rFonts w:ascii="Times New Roman" w:eastAsia="Times New Roman" w:hAnsi="Times New Roman" w:cs="Times New Roman"/>
          <w:color w:val="000000"/>
          <w:lang w:eastAsia="es-ES"/>
        </w:rPr>
      </w:pPr>
      <w:r w:rsidRPr="00CE648A">
        <w:rPr>
          <w:rFonts w:ascii="Times New Roman" w:eastAsia="Times New Roman" w:hAnsi="Times New Roman" w:cs="Times New Roman"/>
          <w:color w:val="000000"/>
          <w:lang w:eastAsia="es-ES"/>
        </w:rPr>
        <w:lastRenderedPageBreak/>
        <w:t>Seguimiento quincenal de las tareas realizadas en no presencial.</w:t>
      </w:r>
    </w:p>
    <w:p w:rsidR="00CE648A" w:rsidRPr="00CE648A" w:rsidRDefault="00CE648A" w:rsidP="00CE648A">
      <w:pPr>
        <w:numPr>
          <w:ilvl w:val="0"/>
          <w:numId w:val="7"/>
        </w:numPr>
        <w:spacing w:after="0" w:line="240" w:lineRule="auto"/>
        <w:ind w:left="2628"/>
        <w:jc w:val="both"/>
        <w:textAlignment w:val="baseline"/>
        <w:rPr>
          <w:rFonts w:ascii="Times New Roman" w:eastAsia="Times New Roman" w:hAnsi="Times New Roman" w:cs="Times New Roman"/>
          <w:color w:val="000000"/>
          <w:lang w:eastAsia="es-ES"/>
        </w:rPr>
      </w:pPr>
      <w:r w:rsidRPr="00CE648A">
        <w:rPr>
          <w:rFonts w:ascii="Times New Roman" w:eastAsia="Times New Roman" w:hAnsi="Times New Roman" w:cs="Times New Roman"/>
          <w:color w:val="000000"/>
          <w:lang w:eastAsia="es-ES"/>
        </w:rPr>
        <w:t xml:space="preserve">Aquellos alumnos que no superen alguna de las pruebas, serán aconsejados sobre </w:t>
      </w:r>
      <w:proofErr w:type="spellStart"/>
      <w:r w:rsidRPr="00CE648A">
        <w:rPr>
          <w:rFonts w:ascii="Times New Roman" w:eastAsia="Times New Roman" w:hAnsi="Times New Roman" w:cs="Times New Roman"/>
          <w:color w:val="000000"/>
          <w:lang w:eastAsia="es-ES"/>
        </w:rPr>
        <w:t>que</w:t>
      </w:r>
      <w:proofErr w:type="spellEnd"/>
      <w:r w:rsidRPr="00CE648A">
        <w:rPr>
          <w:rFonts w:ascii="Times New Roman" w:eastAsia="Times New Roman" w:hAnsi="Times New Roman" w:cs="Times New Roman"/>
          <w:color w:val="000000"/>
          <w:lang w:eastAsia="es-ES"/>
        </w:rPr>
        <w:t xml:space="preserve"> actividades realizar para que puedan alcanzar los contenidos mínimos.</w:t>
      </w:r>
    </w:p>
    <w:p w:rsidR="00CE648A" w:rsidRPr="00CE648A" w:rsidRDefault="00CE648A" w:rsidP="00CE648A">
      <w:pPr>
        <w:numPr>
          <w:ilvl w:val="0"/>
          <w:numId w:val="7"/>
        </w:numPr>
        <w:spacing w:before="100" w:beforeAutospacing="1" w:after="100" w:afterAutospacing="1" w:line="240" w:lineRule="auto"/>
        <w:ind w:left="2628"/>
        <w:textAlignment w:val="baseline"/>
        <w:rPr>
          <w:rFonts w:ascii="Times New Roman" w:eastAsia="Times New Roman" w:hAnsi="Times New Roman" w:cs="Times New Roman"/>
          <w:color w:val="000000"/>
          <w:lang w:eastAsia="es-ES"/>
        </w:rPr>
      </w:pPr>
    </w:p>
    <w:p w:rsidR="00CE648A" w:rsidRPr="00CE648A" w:rsidRDefault="00CE648A" w:rsidP="00CE648A">
      <w:pPr>
        <w:spacing w:after="0" w:line="240" w:lineRule="auto"/>
        <w:rPr>
          <w:rFonts w:ascii="Times New Roman" w:eastAsia="Times New Roman" w:hAnsi="Times New Roman" w:cs="Times New Roman"/>
          <w:sz w:val="24"/>
          <w:szCs w:val="24"/>
          <w:lang w:eastAsia="es-ES"/>
        </w:rPr>
      </w:pPr>
    </w:p>
    <w:p w:rsidR="00CE648A" w:rsidRPr="00CE648A" w:rsidRDefault="00CE648A" w:rsidP="00CE648A">
      <w:pPr>
        <w:shd w:val="clear" w:color="auto" w:fill="B8CCE4"/>
        <w:spacing w:after="0" w:line="240" w:lineRule="auto"/>
        <w:ind w:left="1789"/>
        <w:jc w:val="both"/>
        <w:outlineLvl w:val="0"/>
        <w:rPr>
          <w:rFonts w:ascii="Times New Roman" w:eastAsia="Times New Roman" w:hAnsi="Times New Roman" w:cs="Times New Roman"/>
          <w:b/>
          <w:bCs/>
          <w:kern w:val="36"/>
          <w:sz w:val="48"/>
          <w:szCs w:val="48"/>
          <w:lang w:eastAsia="es-ES"/>
        </w:rPr>
      </w:pPr>
      <w:r w:rsidRPr="00CE648A">
        <w:rPr>
          <w:rFonts w:ascii="Times New Roman" w:eastAsia="Times New Roman" w:hAnsi="Times New Roman" w:cs="Times New Roman"/>
          <w:b/>
          <w:bCs/>
          <w:kern w:val="36"/>
          <w:sz w:val="48"/>
          <w:szCs w:val="48"/>
          <w:lang w:eastAsia="es-ES"/>
        </w:rPr>
        <w:t> </w:t>
      </w:r>
    </w:p>
    <w:p w:rsidR="00CE648A" w:rsidRPr="00CE648A" w:rsidRDefault="00CE648A" w:rsidP="00CE648A">
      <w:pPr>
        <w:shd w:val="clear" w:color="auto" w:fill="B8CCE4"/>
        <w:spacing w:after="0" w:line="240" w:lineRule="auto"/>
        <w:ind w:left="2073"/>
        <w:jc w:val="both"/>
        <w:outlineLvl w:val="0"/>
        <w:rPr>
          <w:rFonts w:ascii="Times New Roman" w:eastAsia="Times New Roman" w:hAnsi="Times New Roman" w:cs="Times New Roman"/>
          <w:b/>
          <w:bCs/>
          <w:kern w:val="36"/>
          <w:sz w:val="48"/>
          <w:szCs w:val="48"/>
          <w:lang w:eastAsia="es-ES"/>
        </w:rPr>
      </w:pPr>
      <w:r w:rsidRPr="00CE648A">
        <w:rPr>
          <w:rFonts w:ascii="Times New Roman" w:eastAsia="Times New Roman" w:hAnsi="Times New Roman" w:cs="Times New Roman"/>
          <w:b/>
          <w:bCs/>
          <w:i/>
          <w:iCs/>
          <w:color w:val="000000"/>
          <w:kern w:val="36"/>
          <w:u w:val="single"/>
          <w:lang w:eastAsia="es-ES"/>
        </w:rPr>
        <w:t>PLAN DE CONTINGENCIA</w:t>
      </w:r>
    </w:p>
    <w:p w:rsidR="00CE648A" w:rsidRPr="00CE648A" w:rsidRDefault="00CE648A" w:rsidP="00CE648A">
      <w:pPr>
        <w:spacing w:after="0" w:line="240" w:lineRule="auto"/>
        <w:rPr>
          <w:rFonts w:ascii="Times New Roman" w:eastAsia="Times New Roman" w:hAnsi="Times New Roman" w:cs="Times New Roman"/>
          <w:sz w:val="24"/>
          <w:szCs w:val="24"/>
          <w:lang w:eastAsia="es-ES"/>
        </w:rPr>
      </w:pPr>
    </w:p>
    <w:p w:rsidR="00CE648A" w:rsidRPr="00CE648A" w:rsidRDefault="00CE648A" w:rsidP="00CE648A">
      <w:pPr>
        <w:spacing w:after="0" w:line="240" w:lineRule="auto"/>
        <w:ind w:left="2129"/>
        <w:jc w:val="both"/>
        <w:rPr>
          <w:rFonts w:ascii="Times New Roman" w:eastAsia="Times New Roman" w:hAnsi="Times New Roman" w:cs="Times New Roman"/>
          <w:sz w:val="24"/>
          <w:szCs w:val="24"/>
          <w:lang w:eastAsia="es-ES"/>
        </w:rPr>
      </w:pPr>
      <w:r w:rsidRPr="00CE648A">
        <w:rPr>
          <w:rFonts w:ascii="Times New Roman" w:eastAsia="Times New Roman" w:hAnsi="Times New Roman" w:cs="Times New Roman"/>
          <w:color w:val="000000"/>
          <w:lang w:eastAsia="es-ES"/>
        </w:rPr>
        <w:t xml:space="preserve">Ante circunstancias excepcionales que afecten al desarrollo normal de la actividad docente en el módulo durante un período prolongado de tiempo, cuando falte un profesor o un </w:t>
      </w:r>
      <w:proofErr w:type="gramStart"/>
      <w:r w:rsidRPr="00CE648A">
        <w:rPr>
          <w:rFonts w:ascii="Times New Roman" w:eastAsia="Times New Roman" w:hAnsi="Times New Roman" w:cs="Times New Roman"/>
          <w:color w:val="000000"/>
          <w:lang w:eastAsia="es-ES"/>
        </w:rPr>
        <w:t>alumno  se</w:t>
      </w:r>
      <w:proofErr w:type="gramEnd"/>
      <w:r w:rsidRPr="00CE648A">
        <w:rPr>
          <w:rFonts w:ascii="Times New Roman" w:eastAsia="Times New Roman" w:hAnsi="Times New Roman" w:cs="Times New Roman"/>
          <w:color w:val="000000"/>
          <w:lang w:eastAsia="es-ES"/>
        </w:rPr>
        <w:t xml:space="preserve"> articula el siguiente plan de contingencia:</w:t>
      </w:r>
    </w:p>
    <w:p w:rsidR="00CE648A" w:rsidRPr="00CE648A" w:rsidRDefault="00CE648A" w:rsidP="00CE648A">
      <w:pPr>
        <w:spacing w:after="0" w:line="240" w:lineRule="auto"/>
        <w:rPr>
          <w:rFonts w:ascii="Times New Roman" w:eastAsia="Times New Roman" w:hAnsi="Times New Roman" w:cs="Times New Roman"/>
          <w:sz w:val="24"/>
          <w:szCs w:val="24"/>
          <w:lang w:eastAsia="es-ES"/>
        </w:rPr>
      </w:pPr>
      <w:r w:rsidRPr="00CE648A">
        <w:rPr>
          <w:rFonts w:ascii="Times New Roman" w:eastAsia="Times New Roman" w:hAnsi="Times New Roman" w:cs="Times New Roman"/>
          <w:sz w:val="24"/>
          <w:szCs w:val="24"/>
          <w:lang w:eastAsia="es-ES"/>
        </w:rPr>
        <w:br/>
      </w:r>
    </w:p>
    <w:p w:rsidR="00CE648A" w:rsidRPr="00CE648A" w:rsidRDefault="00CE648A" w:rsidP="00CE648A">
      <w:pPr>
        <w:numPr>
          <w:ilvl w:val="0"/>
          <w:numId w:val="8"/>
        </w:numPr>
        <w:spacing w:after="0" w:line="240" w:lineRule="auto"/>
        <w:ind w:left="2523"/>
        <w:jc w:val="both"/>
        <w:textAlignment w:val="baseline"/>
        <w:rPr>
          <w:rFonts w:ascii="Times New Roman" w:eastAsia="Times New Roman" w:hAnsi="Times New Roman" w:cs="Times New Roman"/>
          <w:color w:val="000000"/>
          <w:lang w:eastAsia="es-ES"/>
        </w:rPr>
      </w:pPr>
      <w:r w:rsidRPr="00CE648A">
        <w:rPr>
          <w:rFonts w:ascii="Times New Roman" w:eastAsia="Times New Roman" w:hAnsi="Times New Roman" w:cs="Times New Roman"/>
          <w:color w:val="000000"/>
          <w:lang w:eastAsia="es-ES"/>
        </w:rPr>
        <w:t xml:space="preserve">El profesor del módulo informará telefónicamente o vía e-mail al jefe del departamento y/o al resto de los profesores a través de la cuenta de correo del Departamento en caso de no poder asistir al Centro tanto por COVID como por otros </w:t>
      </w:r>
      <w:proofErr w:type="gramStart"/>
      <w:r w:rsidRPr="00CE648A">
        <w:rPr>
          <w:rFonts w:ascii="Times New Roman" w:eastAsia="Times New Roman" w:hAnsi="Times New Roman" w:cs="Times New Roman"/>
          <w:color w:val="000000"/>
          <w:lang w:eastAsia="es-ES"/>
        </w:rPr>
        <w:t>motivos..</w:t>
      </w:r>
      <w:proofErr w:type="gramEnd"/>
      <w:r w:rsidRPr="00CE648A">
        <w:rPr>
          <w:rFonts w:ascii="Times New Roman" w:eastAsia="Times New Roman" w:hAnsi="Times New Roman" w:cs="Times New Roman"/>
          <w:color w:val="000000"/>
          <w:lang w:eastAsia="es-ES"/>
        </w:rPr>
        <w:t xml:space="preserve">  En el mensaje hará constar la unidad de trabajo que están desarrollando, así como cuantas actividades se hayan realizado o se piensen </w:t>
      </w:r>
      <w:proofErr w:type="spellStart"/>
      <w:r w:rsidRPr="00CE648A">
        <w:rPr>
          <w:rFonts w:ascii="Times New Roman" w:eastAsia="Times New Roman" w:hAnsi="Times New Roman" w:cs="Times New Roman"/>
          <w:color w:val="000000"/>
          <w:lang w:eastAsia="es-ES"/>
        </w:rPr>
        <w:t>encomear</w:t>
      </w:r>
      <w:proofErr w:type="spellEnd"/>
      <w:r w:rsidRPr="00CE648A">
        <w:rPr>
          <w:rFonts w:ascii="Times New Roman" w:eastAsia="Times New Roman" w:hAnsi="Times New Roman" w:cs="Times New Roman"/>
          <w:color w:val="000000"/>
          <w:lang w:eastAsia="es-ES"/>
        </w:rPr>
        <w:t xml:space="preserve"> a los alumnos.</w:t>
      </w:r>
    </w:p>
    <w:p w:rsidR="00CE648A" w:rsidRPr="00CE648A" w:rsidRDefault="00CE648A" w:rsidP="00CE648A">
      <w:pPr>
        <w:numPr>
          <w:ilvl w:val="0"/>
          <w:numId w:val="8"/>
        </w:numPr>
        <w:spacing w:after="0" w:line="240" w:lineRule="auto"/>
        <w:ind w:left="2523"/>
        <w:jc w:val="both"/>
        <w:textAlignment w:val="baseline"/>
        <w:rPr>
          <w:rFonts w:ascii="Times New Roman" w:eastAsia="Times New Roman" w:hAnsi="Times New Roman" w:cs="Times New Roman"/>
          <w:color w:val="000000"/>
          <w:lang w:eastAsia="es-ES"/>
        </w:rPr>
      </w:pPr>
      <w:r w:rsidRPr="00CE648A">
        <w:rPr>
          <w:rFonts w:ascii="Times New Roman" w:eastAsia="Times New Roman" w:hAnsi="Times New Roman" w:cs="Times New Roman"/>
          <w:color w:val="000000"/>
          <w:lang w:eastAsia="es-ES"/>
        </w:rPr>
        <w:t xml:space="preserve">A los alumnos que se encuentren confinados y soliciten continuar desde </w:t>
      </w:r>
      <w:proofErr w:type="gramStart"/>
      <w:r w:rsidRPr="00CE648A">
        <w:rPr>
          <w:rFonts w:ascii="Times New Roman" w:eastAsia="Times New Roman" w:hAnsi="Times New Roman" w:cs="Times New Roman"/>
          <w:color w:val="000000"/>
          <w:lang w:eastAsia="es-ES"/>
        </w:rPr>
        <w:t>sus casa</w:t>
      </w:r>
      <w:proofErr w:type="gramEnd"/>
      <w:r w:rsidRPr="00CE648A">
        <w:rPr>
          <w:rFonts w:ascii="Times New Roman" w:eastAsia="Times New Roman" w:hAnsi="Times New Roman" w:cs="Times New Roman"/>
          <w:color w:val="000000"/>
          <w:lang w:eastAsia="es-ES"/>
        </w:rPr>
        <w:t xml:space="preserve"> las clases se les podrá enviar tarea, pero deben solicitarlo a la profesora por correo.</w:t>
      </w:r>
    </w:p>
    <w:p w:rsidR="00CE648A" w:rsidRPr="00CE648A" w:rsidRDefault="00CE648A" w:rsidP="00CE648A">
      <w:pPr>
        <w:numPr>
          <w:ilvl w:val="0"/>
          <w:numId w:val="8"/>
        </w:numPr>
        <w:spacing w:after="0" w:line="240" w:lineRule="auto"/>
        <w:ind w:left="2523"/>
        <w:jc w:val="both"/>
        <w:textAlignment w:val="baseline"/>
        <w:rPr>
          <w:rFonts w:ascii="Times New Roman" w:eastAsia="Times New Roman" w:hAnsi="Times New Roman" w:cs="Times New Roman"/>
          <w:color w:val="000000"/>
          <w:lang w:eastAsia="es-ES"/>
        </w:rPr>
      </w:pPr>
      <w:r w:rsidRPr="00CE648A">
        <w:rPr>
          <w:rFonts w:ascii="Times New Roman" w:eastAsia="Times New Roman" w:hAnsi="Times New Roman" w:cs="Times New Roman"/>
          <w:color w:val="000000"/>
          <w:lang w:eastAsia="es-ES"/>
        </w:rPr>
        <w:t xml:space="preserve">A los alumnos que deban estar confinados por </w:t>
      </w:r>
      <w:proofErr w:type="gramStart"/>
      <w:r w:rsidRPr="00CE648A">
        <w:rPr>
          <w:rFonts w:ascii="Times New Roman" w:eastAsia="Times New Roman" w:hAnsi="Times New Roman" w:cs="Times New Roman"/>
          <w:color w:val="000000"/>
          <w:lang w:eastAsia="es-ES"/>
        </w:rPr>
        <w:t>COVID  no</w:t>
      </w:r>
      <w:proofErr w:type="gramEnd"/>
      <w:r w:rsidRPr="00CE648A">
        <w:rPr>
          <w:rFonts w:ascii="Times New Roman" w:eastAsia="Times New Roman" w:hAnsi="Times New Roman" w:cs="Times New Roman"/>
          <w:color w:val="000000"/>
          <w:lang w:eastAsia="es-ES"/>
        </w:rPr>
        <w:t xml:space="preserve"> se les contarán las faltas para el 15% legal necesario para la pérdida de evaluación continua.</w:t>
      </w:r>
    </w:p>
    <w:p w:rsidR="00CE648A" w:rsidRPr="00CE648A" w:rsidRDefault="00CE648A" w:rsidP="00CE648A">
      <w:pPr>
        <w:numPr>
          <w:ilvl w:val="0"/>
          <w:numId w:val="8"/>
        </w:numPr>
        <w:spacing w:after="0" w:line="240" w:lineRule="auto"/>
        <w:ind w:left="2523"/>
        <w:jc w:val="both"/>
        <w:textAlignment w:val="baseline"/>
        <w:rPr>
          <w:rFonts w:ascii="Times New Roman" w:eastAsia="Times New Roman" w:hAnsi="Times New Roman" w:cs="Times New Roman"/>
          <w:color w:val="000000"/>
          <w:lang w:eastAsia="es-ES"/>
        </w:rPr>
      </w:pPr>
      <w:r w:rsidRPr="00CE648A">
        <w:rPr>
          <w:rFonts w:ascii="Times New Roman" w:eastAsia="Times New Roman" w:hAnsi="Times New Roman" w:cs="Times New Roman"/>
          <w:color w:val="000000"/>
          <w:lang w:eastAsia="es-ES"/>
        </w:rPr>
        <w:t xml:space="preserve">Los alumnos positivos o que estén esperando confirmación por haber sido contacto directo de un afectado deberán al volver de los días obligatorios de confinamiento aportar el ANEXO IV firmado por sus padres en caso de ser menores y hacer </w:t>
      </w:r>
      <w:proofErr w:type="spellStart"/>
      <w:r w:rsidRPr="00CE648A">
        <w:rPr>
          <w:rFonts w:ascii="Times New Roman" w:eastAsia="Times New Roman" w:hAnsi="Times New Roman" w:cs="Times New Roman"/>
          <w:color w:val="000000"/>
          <w:lang w:eastAsia="es-ES"/>
        </w:rPr>
        <w:t>asi</w:t>
      </w:r>
      <w:proofErr w:type="spellEnd"/>
      <w:r w:rsidRPr="00CE648A">
        <w:rPr>
          <w:rFonts w:ascii="Times New Roman" w:eastAsia="Times New Roman" w:hAnsi="Times New Roman" w:cs="Times New Roman"/>
          <w:color w:val="000000"/>
          <w:lang w:eastAsia="es-ES"/>
        </w:rPr>
        <w:t xml:space="preserve"> una declaración responsable de que ya están curados.</w:t>
      </w:r>
    </w:p>
    <w:p w:rsidR="00CE648A" w:rsidRPr="00CE648A" w:rsidRDefault="00CE648A" w:rsidP="00CE648A">
      <w:pPr>
        <w:spacing w:after="240" w:line="240" w:lineRule="auto"/>
        <w:rPr>
          <w:rFonts w:ascii="Times New Roman" w:eastAsia="Times New Roman" w:hAnsi="Times New Roman" w:cs="Times New Roman"/>
          <w:sz w:val="24"/>
          <w:szCs w:val="24"/>
          <w:lang w:eastAsia="es-ES"/>
        </w:rPr>
      </w:pPr>
      <w:r w:rsidRPr="00CE648A">
        <w:rPr>
          <w:rFonts w:ascii="Times New Roman" w:eastAsia="Times New Roman" w:hAnsi="Times New Roman" w:cs="Times New Roman"/>
          <w:sz w:val="24"/>
          <w:szCs w:val="24"/>
          <w:lang w:eastAsia="es-ES"/>
        </w:rPr>
        <w:br/>
      </w:r>
      <w:r w:rsidRPr="00CE648A">
        <w:rPr>
          <w:rFonts w:ascii="Times New Roman" w:eastAsia="Times New Roman" w:hAnsi="Times New Roman" w:cs="Times New Roman"/>
          <w:sz w:val="24"/>
          <w:szCs w:val="24"/>
          <w:lang w:eastAsia="es-ES"/>
        </w:rPr>
        <w:br/>
      </w:r>
    </w:p>
    <w:p w:rsidR="00CE648A" w:rsidRPr="00CE648A" w:rsidRDefault="00CE648A" w:rsidP="00CE648A">
      <w:pPr>
        <w:shd w:val="clear" w:color="auto" w:fill="B8CCE4"/>
        <w:spacing w:after="0" w:line="240" w:lineRule="auto"/>
        <w:ind w:left="1222"/>
        <w:jc w:val="both"/>
        <w:rPr>
          <w:rFonts w:ascii="Times New Roman" w:eastAsia="Times New Roman" w:hAnsi="Times New Roman" w:cs="Times New Roman"/>
          <w:sz w:val="24"/>
          <w:szCs w:val="24"/>
          <w:lang w:eastAsia="es-ES"/>
        </w:rPr>
      </w:pPr>
      <w:r w:rsidRPr="00CE648A">
        <w:rPr>
          <w:rFonts w:ascii="Times New Roman" w:eastAsia="Times New Roman" w:hAnsi="Times New Roman" w:cs="Times New Roman"/>
          <w:b/>
          <w:bCs/>
          <w:color w:val="000000"/>
          <w:u w:val="single"/>
          <w:lang w:eastAsia="es-ES"/>
        </w:rPr>
        <w:t>ACTITUDES, VALORES Y NORMAS</w:t>
      </w:r>
    </w:p>
    <w:p w:rsidR="00CE648A" w:rsidRPr="00CE648A" w:rsidRDefault="00CE648A" w:rsidP="00CE648A">
      <w:pPr>
        <w:spacing w:after="0" w:line="240" w:lineRule="auto"/>
        <w:rPr>
          <w:rFonts w:ascii="Times New Roman" w:eastAsia="Times New Roman" w:hAnsi="Times New Roman" w:cs="Times New Roman"/>
          <w:sz w:val="24"/>
          <w:szCs w:val="24"/>
          <w:lang w:eastAsia="es-ES"/>
        </w:rPr>
      </w:pPr>
    </w:p>
    <w:p w:rsidR="00CE648A" w:rsidRPr="00CE648A" w:rsidRDefault="00CE648A" w:rsidP="00CE648A">
      <w:pPr>
        <w:spacing w:after="0" w:line="240" w:lineRule="auto"/>
        <w:ind w:left="2073"/>
        <w:rPr>
          <w:rFonts w:ascii="Times New Roman" w:eastAsia="Times New Roman" w:hAnsi="Times New Roman" w:cs="Times New Roman"/>
          <w:sz w:val="24"/>
          <w:szCs w:val="24"/>
          <w:lang w:eastAsia="es-ES"/>
        </w:rPr>
      </w:pPr>
      <w:r w:rsidRPr="00CE648A">
        <w:rPr>
          <w:rFonts w:ascii="Times New Roman" w:eastAsia="Times New Roman" w:hAnsi="Times New Roman" w:cs="Times New Roman"/>
          <w:color w:val="000000"/>
          <w:lang w:eastAsia="es-ES"/>
        </w:rPr>
        <w:t>Las actitudes que se van a trabajar son las que van a necesitar próximamente en el desempeño de su actividad laboral:</w:t>
      </w:r>
    </w:p>
    <w:p w:rsidR="00CE648A" w:rsidRPr="00CE648A" w:rsidRDefault="00CE648A" w:rsidP="00CE648A">
      <w:pPr>
        <w:spacing w:after="0" w:line="240" w:lineRule="auto"/>
        <w:rPr>
          <w:rFonts w:ascii="Times New Roman" w:eastAsia="Times New Roman" w:hAnsi="Times New Roman" w:cs="Times New Roman"/>
          <w:sz w:val="24"/>
          <w:szCs w:val="24"/>
          <w:lang w:eastAsia="es-ES"/>
        </w:rPr>
      </w:pPr>
      <w:r w:rsidRPr="00CE648A">
        <w:rPr>
          <w:rFonts w:ascii="Times New Roman" w:eastAsia="Times New Roman" w:hAnsi="Times New Roman" w:cs="Times New Roman"/>
          <w:sz w:val="24"/>
          <w:szCs w:val="24"/>
          <w:lang w:eastAsia="es-ES"/>
        </w:rPr>
        <w:br/>
      </w:r>
    </w:p>
    <w:p w:rsidR="00CE648A" w:rsidRPr="00CE648A" w:rsidRDefault="00CE648A" w:rsidP="00CE648A">
      <w:pPr>
        <w:numPr>
          <w:ilvl w:val="0"/>
          <w:numId w:val="9"/>
        </w:numPr>
        <w:spacing w:after="0" w:line="240" w:lineRule="auto"/>
        <w:ind w:left="1267"/>
        <w:jc w:val="both"/>
        <w:textAlignment w:val="baseline"/>
        <w:rPr>
          <w:rFonts w:ascii="Times New Roman" w:eastAsia="Times New Roman" w:hAnsi="Times New Roman" w:cs="Times New Roman"/>
          <w:color w:val="000000"/>
          <w:lang w:eastAsia="es-ES"/>
        </w:rPr>
      </w:pPr>
      <w:r w:rsidRPr="00CE648A">
        <w:rPr>
          <w:rFonts w:ascii="Times New Roman" w:eastAsia="Times New Roman" w:hAnsi="Times New Roman" w:cs="Times New Roman"/>
          <w:color w:val="000000"/>
          <w:lang w:eastAsia="es-ES"/>
        </w:rPr>
        <w:t>Responsabilidad y madurez profesional en su trabajo personal y en la gestión del tiempo, completando el trabajo encomendado en tiempo y forma indicada.</w:t>
      </w:r>
    </w:p>
    <w:p w:rsidR="00CE648A" w:rsidRPr="00CE648A" w:rsidRDefault="00CE648A" w:rsidP="00CE648A">
      <w:pPr>
        <w:numPr>
          <w:ilvl w:val="0"/>
          <w:numId w:val="9"/>
        </w:numPr>
        <w:spacing w:after="0" w:line="240" w:lineRule="auto"/>
        <w:ind w:left="1267"/>
        <w:jc w:val="both"/>
        <w:textAlignment w:val="baseline"/>
        <w:rPr>
          <w:rFonts w:ascii="Times New Roman" w:eastAsia="Times New Roman" w:hAnsi="Times New Roman" w:cs="Times New Roman"/>
          <w:color w:val="000000"/>
          <w:lang w:eastAsia="es-ES"/>
        </w:rPr>
      </w:pPr>
      <w:r w:rsidRPr="00CE648A">
        <w:rPr>
          <w:rFonts w:ascii="Times New Roman" w:eastAsia="Times New Roman" w:hAnsi="Times New Roman" w:cs="Times New Roman"/>
          <w:color w:val="000000"/>
          <w:lang w:eastAsia="es-ES"/>
        </w:rPr>
        <w:t xml:space="preserve">Los ejercicios se calificarán según el resultado y la presentación, tal como se les exigirá en el ámbito </w:t>
      </w:r>
      <w:proofErr w:type="spellStart"/>
      <w:proofErr w:type="gramStart"/>
      <w:r w:rsidRPr="00CE648A">
        <w:rPr>
          <w:rFonts w:ascii="Times New Roman" w:eastAsia="Times New Roman" w:hAnsi="Times New Roman" w:cs="Times New Roman"/>
          <w:color w:val="000000"/>
          <w:lang w:eastAsia="es-ES"/>
        </w:rPr>
        <w:t>laboral.Autonomía</w:t>
      </w:r>
      <w:proofErr w:type="spellEnd"/>
      <w:proofErr w:type="gramEnd"/>
      <w:r w:rsidRPr="00CE648A">
        <w:rPr>
          <w:rFonts w:ascii="Times New Roman" w:eastAsia="Times New Roman" w:hAnsi="Times New Roman" w:cs="Times New Roman"/>
          <w:color w:val="000000"/>
          <w:lang w:eastAsia="es-ES"/>
        </w:rPr>
        <w:t xml:space="preserve"> y seguridad en la resolución de problemas, enseñándoles a buscar información por diversos medios.</w:t>
      </w:r>
    </w:p>
    <w:p w:rsidR="00CE648A" w:rsidRPr="00CE648A" w:rsidRDefault="00CE648A" w:rsidP="00CE648A">
      <w:pPr>
        <w:numPr>
          <w:ilvl w:val="0"/>
          <w:numId w:val="9"/>
        </w:numPr>
        <w:spacing w:after="0" w:line="240" w:lineRule="auto"/>
        <w:ind w:left="1267"/>
        <w:jc w:val="both"/>
        <w:textAlignment w:val="baseline"/>
        <w:rPr>
          <w:rFonts w:ascii="Times New Roman" w:eastAsia="Times New Roman" w:hAnsi="Times New Roman" w:cs="Times New Roman"/>
          <w:color w:val="000000"/>
          <w:lang w:eastAsia="es-ES"/>
        </w:rPr>
      </w:pPr>
      <w:r w:rsidRPr="00CE648A">
        <w:rPr>
          <w:rFonts w:ascii="Times New Roman" w:eastAsia="Times New Roman" w:hAnsi="Times New Roman" w:cs="Times New Roman"/>
          <w:color w:val="000000"/>
          <w:lang w:eastAsia="es-ES"/>
        </w:rPr>
        <w:t>Escuchar a los compañeros y prestar atención a las actividades que se realicen de forma individual y o en equipo.</w:t>
      </w:r>
    </w:p>
    <w:p w:rsidR="00CE648A" w:rsidRPr="00CE648A" w:rsidRDefault="00CE648A" w:rsidP="00CE648A">
      <w:pPr>
        <w:numPr>
          <w:ilvl w:val="0"/>
          <w:numId w:val="9"/>
        </w:numPr>
        <w:spacing w:after="0" w:line="240" w:lineRule="auto"/>
        <w:ind w:left="1267"/>
        <w:jc w:val="both"/>
        <w:textAlignment w:val="baseline"/>
        <w:rPr>
          <w:rFonts w:ascii="Times New Roman" w:eastAsia="Times New Roman" w:hAnsi="Times New Roman" w:cs="Times New Roman"/>
          <w:color w:val="000000"/>
          <w:lang w:eastAsia="es-ES"/>
        </w:rPr>
      </w:pPr>
      <w:r w:rsidRPr="00CE648A">
        <w:rPr>
          <w:rFonts w:ascii="Times New Roman" w:eastAsia="Times New Roman" w:hAnsi="Times New Roman" w:cs="Times New Roman"/>
          <w:color w:val="000000"/>
          <w:lang w:eastAsia="es-ES"/>
        </w:rPr>
        <w:t>Respetar mobiliario, bibliografía, documentación técnica, material didáctico y equipos informáticos existen.es en el aula y en el centro.</w:t>
      </w:r>
    </w:p>
    <w:p w:rsidR="00534F78" w:rsidRDefault="00CE648A" w:rsidP="00CE648A">
      <w:r w:rsidRPr="00CE648A">
        <w:rPr>
          <w:rFonts w:ascii="Times New Roman" w:eastAsia="Times New Roman" w:hAnsi="Times New Roman" w:cs="Times New Roman"/>
          <w:sz w:val="24"/>
          <w:szCs w:val="24"/>
          <w:lang w:eastAsia="es-ES"/>
        </w:rPr>
        <w:lastRenderedPageBreak/>
        <w:br/>
      </w:r>
    </w:p>
    <w:sectPr w:rsidR="00534F7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B73FD"/>
    <w:multiLevelType w:val="multilevel"/>
    <w:tmpl w:val="FD323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1376FC"/>
    <w:multiLevelType w:val="multilevel"/>
    <w:tmpl w:val="C0DA0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2E2638"/>
    <w:multiLevelType w:val="multilevel"/>
    <w:tmpl w:val="BE2E8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731FEA"/>
    <w:multiLevelType w:val="multilevel"/>
    <w:tmpl w:val="12082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8A20E4"/>
    <w:multiLevelType w:val="multilevel"/>
    <w:tmpl w:val="008A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B05589"/>
    <w:multiLevelType w:val="multilevel"/>
    <w:tmpl w:val="44920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26523C"/>
    <w:multiLevelType w:val="multilevel"/>
    <w:tmpl w:val="40D6C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D20661"/>
    <w:multiLevelType w:val="multilevel"/>
    <w:tmpl w:val="A94A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843561"/>
    <w:multiLevelType w:val="multilevel"/>
    <w:tmpl w:val="089ED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0"/>
  </w:num>
  <w:num w:numId="4">
    <w:abstractNumId w:val="8"/>
  </w:num>
  <w:num w:numId="5">
    <w:abstractNumId w:val="5"/>
  </w:num>
  <w:num w:numId="6">
    <w:abstractNumId w:val="1"/>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48A"/>
    <w:rsid w:val="000D6364"/>
    <w:rsid w:val="005B5710"/>
    <w:rsid w:val="00CE648A"/>
    <w:rsid w:val="00FC33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D5ABE"/>
  <w15:chartTrackingRefBased/>
  <w15:docId w15:val="{4FFC0244-D4DC-492D-824B-E464DC30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442250">
      <w:bodyDiv w:val="1"/>
      <w:marLeft w:val="0"/>
      <w:marRight w:val="0"/>
      <w:marTop w:val="0"/>
      <w:marBottom w:val="0"/>
      <w:divBdr>
        <w:top w:val="none" w:sz="0" w:space="0" w:color="auto"/>
        <w:left w:val="none" w:sz="0" w:space="0" w:color="auto"/>
        <w:bottom w:val="none" w:sz="0" w:space="0" w:color="auto"/>
        <w:right w:val="none" w:sz="0" w:space="0" w:color="auto"/>
      </w:divBdr>
      <w:divsChild>
        <w:div w:id="253435702">
          <w:marLeft w:val="-48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2469</Words>
  <Characters>13584</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2021-10-15T18:11:00Z</dcterms:created>
  <dcterms:modified xsi:type="dcterms:W3CDTF">2021-10-15T18:58:00Z</dcterms:modified>
</cp:coreProperties>
</file>